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          SUB</w:t>
      </w:r>
      <w:r>
        <w:rPr>
          <w:u w:val="single"/>
        </w:rPr>
        <w:t xml:space="preserve"> </w:t>
      </w:r>
      <w:r w:rsidR="002669A3">
        <w:rPr>
          <w:u w:val="single"/>
        </w:rPr>
        <w:t xml:space="preserve">Machine Parts. </w:t>
      </w:r>
    </w:p>
    <w:p w:rsidR="00412868" w:rsidRDefault="00412868" w:rsidP="00412868">
      <w:pPr>
        <w:spacing w:after="0" w:line="240" w:lineRule="auto"/>
        <w:rPr>
          <w:u w:val="single"/>
        </w:rPr>
      </w:pPr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GHL/MT-</w:t>
      </w:r>
      <w:r w:rsidR="002669A3">
        <w:t>74</w:t>
      </w:r>
      <w:r w:rsidR="00412868">
        <w:t>/25-26 DATE</w:t>
      </w:r>
      <w:proofErr w:type="gramStart"/>
      <w:r w:rsidR="00412868">
        <w:t>:</w:t>
      </w:r>
      <w:r w:rsidR="002669A3">
        <w:t>7.3.26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2669A3">
        <w:t>12.3.26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2669A3">
        <w:t>12.3.26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2669A3">
        <w:t>12.3.26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2669A3">
            <w:r>
              <w:t xml:space="preserve">S.S.316 Mesh (110) as </w:t>
            </w:r>
            <w:proofErr w:type="spellStart"/>
            <w:r>
              <w:t>persample</w:t>
            </w:r>
            <w:proofErr w:type="spellEnd"/>
            <w:r>
              <w:t xml:space="preserve"> 4fts x30fts.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2669A3">
            <w:r>
              <w:t>1no.</w:t>
            </w:r>
          </w:p>
        </w:tc>
      </w:tr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330D0A" w:rsidP="004E079E"/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2669A3"/>
    <w:rsid w:val="002808EF"/>
    <w:rsid w:val="00330D0A"/>
    <w:rsid w:val="00412868"/>
    <w:rsid w:val="004E079E"/>
    <w:rsid w:val="00886F73"/>
    <w:rsid w:val="00E26DD7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5</cp:revision>
  <dcterms:created xsi:type="dcterms:W3CDTF">2025-09-18T11:32:00Z</dcterms:created>
  <dcterms:modified xsi:type="dcterms:W3CDTF">2026-03-07T13:25:00Z</dcterms:modified>
</cp:coreProperties>
</file>