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A8" w:rsidRPr="00077129" w:rsidRDefault="00D765A8" w:rsidP="00D765A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765A8" w:rsidRPr="00077129" w:rsidRDefault="00D765A8" w:rsidP="00D765A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765A8" w:rsidRPr="00077129" w:rsidRDefault="00D765A8" w:rsidP="00D765A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765A8" w:rsidRPr="00077129" w:rsidRDefault="00D765A8" w:rsidP="00D765A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765A8" w:rsidRPr="00077129" w:rsidTr="002F7C95">
        <w:trPr>
          <w:trHeight w:val="1254"/>
        </w:trPr>
        <w:tc>
          <w:tcPr>
            <w:tcW w:w="1785" w:type="dxa"/>
            <w:hideMark/>
          </w:tcPr>
          <w:p w:rsidR="00D765A8" w:rsidRPr="00077129" w:rsidRDefault="00D765A8" w:rsidP="002F7C95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765A8" w:rsidRPr="00077129" w:rsidRDefault="00D765A8" w:rsidP="002F7C95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765A8" w:rsidRPr="00077129" w:rsidRDefault="00D765A8" w:rsidP="002F7C95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765A8" w:rsidRPr="00077129" w:rsidRDefault="00D765A8" w:rsidP="002F7C95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D765A8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Miscellaneous</w:t>
      </w:r>
      <w:r w:rsidRPr="00077129">
        <w:rPr>
          <w:sz w:val="28"/>
          <w:szCs w:val="28"/>
        </w:rPr>
        <w:t xml:space="preserve"> items</w:t>
      </w:r>
      <w:r>
        <w:rPr>
          <w:sz w:val="28"/>
          <w:szCs w:val="28"/>
        </w:rPr>
        <w:t>.</w:t>
      </w:r>
    </w:p>
    <w:p w:rsidR="00FA4E39" w:rsidRDefault="00D765A8" w:rsidP="00D765A8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LEDGER FOR LABEL &amp; CARTON ( 2023-24 ) : 1 NO(</w:t>
      </w:r>
      <w:r w:rsidR="00DA50FC">
        <w:rPr>
          <w:sz w:val="28"/>
          <w:szCs w:val="28"/>
        </w:rPr>
        <w:t xml:space="preserve"> 300 FOLIO, INDEX, REXIN BINDING,FRONT LABEL</w:t>
      </w:r>
      <w:r w:rsidR="00FA4E39">
        <w:rPr>
          <w:sz w:val="28"/>
          <w:szCs w:val="28"/>
        </w:rPr>
        <w:t>,( FOLIO NO : 1 -300 )</w:t>
      </w:r>
    </w:p>
    <w:p w:rsidR="00FA4E39" w:rsidRDefault="00FA4E39" w:rsidP="00D765A8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LEDGER FOR BOTTLE &amp; C.B.BOX ( 2023-24 ) : 01 NO ( 300 FOLIO,INDEX,REXIN BINDING,FRONT LABEL, FOLIO NO (1 -300 FOLIO )</w:t>
      </w:r>
    </w:p>
    <w:p w:rsidR="00FA4E39" w:rsidRDefault="00FA4E39" w:rsidP="00D765A8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LEDGER FOR PRINTED FOIL &amp; PVC/PVDC </w:t>
      </w:r>
      <w:proofErr w:type="gramStart"/>
      <w:r>
        <w:rPr>
          <w:sz w:val="28"/>
          <w:szCs w:val="28"/>
        </w:rPr>
        <w:t>( 2023</w:t>
      </w:r>
      <w:proofErr w:type="gramEnd"/>
      <w:r>
        <w:rPr>
          <w:sz w:val="28"/>
          <w:szCs w:val="28"/>
        </w:rPr>
        <w:t>-24 ) : 01 NO ( 1 -150 FOLIO),INDEX,REXIN BINDING,FRONT LABEL.</w:t>
      </w:r>
    </w:p>
    <w:p w:rsidR="00FA4E39" w:rsidRPr="00FA4E39" w:rsidRDefault="00FA4E39" w:rsidP="00FA4E3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FA4E39">
        <w:rPr>
          <w:sz w:val="28"/>
          <w:szCs w:val="28"/>
        </w:rPr>
        <w:t>LEDGER FOR RAW MATERIAL</w:t>
      </w:r>
      <w:r w:rsidR="00D765A8" w:rsidRPr="00FA4E39">
        <w:rPr>
          <w:sz w:val="28"/>
          <w:szCs w:val="28"/>
        </w:rPr>
        <w:t xml:space="preserve"> </w:t>
      </w:r>
      <w:r w:rsidRPr="00FA4E39">
        <w:rPr>
          <w:sz w:val="28"/>
          <w:szCs w:val="28"/>
        </w:rPr>
        <w:t xml:space="preserve">( 2023-24 ) : 02 NO’S, 300 FOLIO, INDEX,REXIN   </w:t>
      </w:r>
    </w:p>
    <w:p w:rsidR="00D765A8" w:rsidRDefault="00FA4E39" w:rsidP="00FA4E39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 w:rsidRPr="00FA4E39">
        <w:rPr>
          <w:sz w:val="28"/>
          <w:szCs w:val="28"/>
        </w:rPr>
        <w:t>BINDING</w:t>
      </w:r>
      <w:proofErr w:type="gramStart"/>
      <w:r>
        <w:rPr>
          <w:sz w:val="28"/>
          <w:szCs w:val="28"/>
        </w:rPr>
        <w:t>,FRONT</w:t>
      </w:r>
      <w:proofErr w:type="gramEnd"/>
      <w:r>
        <w:rPr>
          <w:sz w:val="28"/>
          <w:szCs w:val="28"/>
        </w:rPr>
        <w:t xml:space="preserve"> LABEL,FOLIO No : ( 1 -300).</w:t>
      </w:r>
    </w:p>
    <w:p w:rsidR="00FA4E39" w:rsidRPr="00FA4E39" w:rsidRDefault="00FA4E39" w:rsidP="00FA4E3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LEDGER FOR RAW MATERIAL </w:t>
      </w:r>
      <w:proofErr w:type="gramStart"/>
      <w:r>
        <w:rPr>
          <w:sz w:val="28"/>
          <w:szCs w:val="28"/>
        </w:rPr>
        <w:t>( 2023</w:t>
      </w:r>
      <w:proofErr w:type="gramEnd"/>
      <w:r>
        <w:rPr>
          <w:sz w:val="28"/>
          <w:szCs w:val="28"/>
        </w:rPr>
        <w:t xml:space="preserve">-24 ) : 01 NO,200 FOLIO,INDEX, REXIN BINDING, FRONTLABEL, FOLIO NO ( 1 </w:t>
      </w:r>
      <w:r w:rsidR="003776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776DB">
        <w:rPr>
          <w:sz w:val="28"/>
          <w:szCs w:val="28"/>
        </w:rPr>
        <w:t>200 ).</w:t>
      </w:r>
    </w:p>
    <w:p w:rsidR="00D765A8" w:rsidRPr="00077129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D765A8" w:rsidRPr="00077129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D765A8" w:rsidRPr="00077129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MISC-46/22-23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09.02.23</w:t>
      </w:r>
    </w:p>
    <w:p w:rsidR="00D765A8" w:rsidRPr="00077129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18.02.23</w:t>
      </w:r>
      <w:r w:rsidRPr="00077129">
        <w:rPr>
          <w:sz w:val="28"/>
          <w:szCs w:val="28"/>
        </w:rPr>
        <w:t xml:space="preserve"> up to 2 P.M. </w:t>
      </w:r>
    </w:p>
    <w:p w:rsidR="00D765A8" w:rsidRPr="00077129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18.02.23</w:t>
      </w:r>
      <w:r w:rsidRPr="00077129">
        <w:rPr>
          <w:sz w:val="28"/>
          <w:szCs w:val="28"/>
        </w:rPr>
        <w:t xml:space="preserve"> at 3 PM. </w:t>
      </w:r>
    </w:p>
    <w:p w:rsidR="00D765A8" w:rsidRPr="00077129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18.02.23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D765A8" w:rsidRPr="00077129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100 % ADV AGAINST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P.I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D765A8" w:rsidRPr="00077129" w:rsidRDefault="00D765A8" w:rsidP="00D765A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D765A8" w:rsidRPr="00077129" w:rsidRDefault="00D765A8" w:rsidP="00D765A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D765A8" w:rsidRPr="00876366" w:rsidRDefault="00D765A8" w:rsidP="00D765A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D765A8" w:rsidRDefault="00D765A8" w:rsidP="00D765A8"/>
    <w:p w:rsidR="004F5219" w:rsidRDefault="004F5219"/>
    <w:sectPr w:rsidR="004F5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500"/>
    <w:multiLevelType w:val="hybridMultilevel"/>
    <w:tmpl w:val="249013D6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224977CC"/>
    <w:multiLevelType w:val="hybridMultilevel"/>
    <w:tmpl w:val="0A4C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65A8"/>
    <w:rsid w:val="003776DB"/>
    <w:rsid w:val="004F5219"/>
    <w:rsid w:val="00D765A8"/>
    <w:rsid w:val="00DA50FC"/>
    <w:rsid w:val="00FA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5A8"/>
    <w:pPr>
      <w:ind w:left="720"/>
      <w:contextualSpacing/>
    </w:pPr>
  </w:style>
  <w:style w:type="character" w:customStyle="1" w:styleId="kqeaa">
    <w:name w:val="kqeaa"/>
    <w:basedOn w:val="DefaultParagraphFont"/>
    <w:rsid w:val="00D765A8"/>
  </w:style>
  <w:style w:type="character" w:styleId="Hyperlink">
    <w:name w:val="Hyperlink"/>
    <w:basedOn w:val="DefaultParagraphFont"/>
    <w:semiHidden/>
    <w:unhideWhenUsed/>
    <w:rsid w:val="00D765A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765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765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2023-02-18T09:07:00Z</dcterms:created>
  <dcterms:modified xsi:type="dcterms:W3CDTF">2023-02-18T09:28:00Z</dcterms:modified>
</cp:coreProperties>
</file>