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2F3CE7" w:rsidTr="002F3CE7">
        <w:tc>
          <w:tcPr>
            <w:tcW w:w="1546" w:type="dxa"/>
            <w:hideMark/>
          </w:tcPr>
          <w:p w:rsidR="002F3CE7" w:rsidRDefault="002F3CE7">
            <w:pPr>
              <w:pStyle w:val="NoSpacing"/>
              <w:rPr>
                <w:rFonts w:ascii="Arial" w:hAnsi="Arial" w:cs="Arial"/>
                <w:sz w:val="24"/>
                <w:szCs w:val="24"/>
              </w:rPr>
            </w:pPr>
            <w:r>
              <w:rPr>
                <w:noProof/>
              </w:rPr>
              <w:drawing>
                <wp:inline distT="0" distB="0" distL="0" distR="0">
                  <wp:extent cx="800100" cy="847725"/>
                  <wp:effectExtent l="19050" t="0" r="0" b="0"/>
                  <wp:docPr id="1"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2F3CE7" w:rsidRDefault="002F3CE7">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2F3CE7" w:rsidRDefault="002F3CE7">
            <w:pPr>
              <w:pStyle w:val="Header"/>
              <w:tabs>
                <w:tab w:val="left" w:pos="429"/>
              </w:tabs>
              <w:jc w:val="center"/>
              <w:rPr>
                <w:rFonts w:ascii="Arial" w:hAnsi="Arial"/>
                <w:sz w:val="22"/>
                <w:szCs w:val="22"/>
              </w:rPr>
            </w:pPr>
            <w:r>
              <w:rPr>
                <w:rFonts w:ascii="Arial" w:hAnsi="Arial"/>
                <w:sz w:val="22"/>
                <w:szCs w:val="22"/>
              </w:rPr>
              <w:t>(A  GOVERNMENT OF WEST BENGAL UNDERTAKING)</w:t>
            </w:r>
          </w:p>
          <w:p w:rsidR="002F3CE7" w:rsidRDefault="002F3CE7">
            <w:pPr>
              <w:jc w:val="center"/>
              <w:rPr>
                <w:rFonts w:ascii="Arial" w:hAnsi="Arial"/>
                <w:sz w:val="20"/>
                <w:szCs w:val="20"/>
              </w:rPr>
            </w:pPr>
            <w:r>
              <w:rPr>
                <w:rFonts w:ascii="Arial" w:hAnsi="Arial"/>
                <w:sz w:val="20"/>
                <w:szCs w:val="20"/>
              </w:rPr>
              <w:t>Registered &amp; Head Office: 2, DURGA CHARAN DOCTOR LANE,  KOLKATA – 700 014</w:t>
            </w:r>
          </w:p>
          <w:p w:rsidR="00AA41E2" w:rsidRPr="00AA41E2" w:rsidRDefault="00AA41E2" w:rsidP="00AA41E2">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AA41E2" w:rsidRDefault="00AA41E2">
            <w:pPr>
              <w:jc w:val="center"/>
            </w:pPr>
          </w:p>
        </w:tc>
        <w:tc>
          <w:tcPr>
            <w:tcW w:w="2936" w:type="dxa"/>
            <w:hideMark/>
          </w:tcPr>
          <w:p w:rsidR="002F3CE7" w:rsidRDefault="002F3CE7">
            <w:pPr>
              <w:rPr>
                <w:rFonts w:ascii="Arial" w:hAnsi="Arial"/>
                <w:sz w:val="16"/>
                <w:szCs w:val="16"/>
              </w:rPr>
            </w:pPr>
            <w:r>
              <w:rPr>
                <w:rFonts w:ascii="Arial" w:hAnsi="Arial"/>
                <w:sz w:val="16"/>
                <w:szCs w:val="16"/>
              </w:rPr>
              <w:t xml:space="preserve">Phone    : 2265-0001 (3 Lines) </w:t>
            </w:r>
          </w:p>
          <w:p w:rsidR="002F3CE7" w:rsidRDefault="002F3CE7">
            <w:pPr>
              <w:rPr>
                <w:rFonts w:ascii="Arial" w:hAnsi="Arial"/>
                <w:sz w:val="16"/>
                <w:szCs w:val="16"/>
              </w:rPr>
            </w:pPr>
            <w:r>
              <w:rPr>
                <w:rFonts w:ascii="Arial" w:hAnsi="Arial"/>
                <w:sz w:val="16"/>
                <w:szCs w:val="16"/>
              </w:rPr>
              <w:t xml:space="preserve">Fax         : (033) 2265-8537 </w:t>
            </w:r>
          </w:p>
          <w:p w:rsidR="002F3CE7" w:rsidRDefault="002F3CE7">
            <w:pPr>
              <w:rPr>
                <w:rFonts w:ascii="Arial" w:hAnsi="Arial"/>
                <w:sz w:val="16"/>
                <w:szCs w:val="16"/>
              </w:rPr>
            </w:pPr>
            <w:r>
              <w:rPr>
                <w:rFonts w:ascii="Arial" w:hAnsi="Arial"/>
                <w:sz w:val="16"/>
                <w:szCs w:val="16"/>
              </w:rPr>
              <w:t xml:space="preserve">Website  :  </w:t>
            </w:r>
            <w:hyperlink r:id="rId9"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2F3CE7" w:rsidRDefault="002F3CE7">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2F3CE7" w:rsidRDefault="002F3CE7" w:rsidP="002F3CE7">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360"/>
        <w:gridCol w:w="5490"/>
      </w:tblGrid>
      <w:tr w:rsidR="00954E3E" w:rsidTr="008640DB">
        <w:tc>
          <w:tcPr>
            <w:tcW w:w="3168" w:type="dxa"/>
          </w:tcPr>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Web Tender no.</w:t>
            </w:r>
          </w:p>
        </w:tc>
        <w:tc>
          <w:tcPr>
            <w:tcW w:w="360" w:type="dxa"/>
          </w:tcPr>
          <w:p w:rsidR="00954E3E" w:rsidRPr="00E35E70"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w:t>
            </w:r>
          </w:p>
        </w:tc>
        <w:tc>
          <w:tcPr>
            <w:tcW w:w="5490" w:type="dxa"/>
          </w:tcPr>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MT-64/18-19</w:t>
            </w:r>
          </w:p>
        </w:tc>
      </w:tr>
      <w:tr w:rsidR="008640DB" w:rsidTr="008640DB">
        <w:tc>
          <w:tcPr>
            <w:tcW w:w="3168" w:type="dxa"/>
          </w:tcPr>
          <w:p w:rsidR="008640DB" w:rsidRPr="00E35E70" w:rsidRDefault="008640DB" w:rsidP="00954E3E">
            <w:pPr>
              <w:pStyle w:val="NoSpacing"/>
              <w:rPr>
                <w:rFonts w:ascii="Times New Roman" w:hAnsi="Times New Roman" w:cs="Times New Roman"/>
                <w:b/>
                <w:sz w:val="28"/>
                <w:szCs w:val="28"/>
              </w:rPr>
            </w:pPr>
            <w:r>
              <w:rPr>
                <w:rFonts w:ascii="Times New Roman" w:hAnsi="Times New Roman" w:cs="Times New Roman"/>
                <w:b/>
                <w:sz w:val="28"/>
                <w:szCs w:val="28"/>
              </w:rPr>
              <w:t>Date</w:t>
            </w:r>
          </w:p>
        </w:tc>
        <w:tc>
          <w:tcPr>
            <w:tcW w:w="360" w:type="dxa"/>
          </w:tcPr>
          <w:p w:rsidR="008640DB" w:rsidRPr="00E35E70" w:rsidRDefault="008640DB" w:rsidP="00954E3E">
            <w:pPr>
              <w:pStyle w:val="NoSpacing"/>
              <w:rPr>
                <w:rFonts w:ascii="Times New Roman" w:hAnsi="Times New Roman" w:cs="Times New Roman"/>
                <w:b/>
                <w:sz w:val="28"/>
                <w:szCs w:val="28"/>
              </w:rPr>
            </w:pPr>
            <w:r>
              <w:rPr>
                <w:rFonts w:ascii="Times New Roman" w:hAnsi="Times New Roman" w:cs="Times New Roman"/>
                <w:b/>
                <w:sz w:val="28"/>
                <w:szCs w:val="28"/>
              </w:rPr>
              <w:t>:</w:t>
            </w:r>
          </w:p>
        </w:tc>
        <w:tc>
          <w:tcPr>
            <w:tcW w:w="5490" w:type="dxa"/>
          </w:tcPr>
          <w:p w:rsidR="008640DB" w:rsidRPr="00E35E70" w:rsidRDefault="008640DB" w:rsidP="00954E3E">
            <w:pPr>
              <w:pStyle w:val="NoSpacing"/>
              <w:rPr>
                <w:rFonts w:ascii="Times New Roman" w:hAnsi="Times New Roman" w:cs="Times New Roman"/>
                <w:b/>
                <w:sz w:val="28"/>
                <w:szCs w:val="28"/>
              </w:rPr>
            </w:pPr>
            <w:r>
              <w:rPr>
                <w:rFonts w:ascii="Times New Roman" w:hAnsi="Times New Roman" w:cs="Times New Roman"/>
                <w:b/>
                <w:sz w:val="28"/>
                <w:szCs w:val="28"/>
              </w:rPr>
              <w:t>24.12.2018</w:t>
            </w:r>
          </w:p>
        </w:tc>
      </w:tr>
      <w:tr w:rsidR="00954E3E" w:rsidTr="008640DB">
        <w:tc>
          <w:tcPr>
            <w:tcW w:w="3168" w:type="dxa"/>
          </w:tcPr>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Last Date of Submission  </w:t>
            </w:r>
          </w:p>
        </w:tc>
        <w:tc>
          <w:tcPr>
            <w:tcW w:w="360" w:type="dxa"/>
          </w:tcPr>
          <w:p w:rsidR="00954E3E" w:rsidRPr="00E35E70"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w:t>
            </w:r>
          </w:p>
        </w:tc>
        <w:tc>
          <w:tcPr>
            <w:tcW w:w="5490" w:type="dxa"/>
          </w:tcPr>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03.01.2019 up to 2 P</w:t>
            </w:r>
            <w:r>
              <w:rPr>
                <w:rFonts w:ascii="Times New Roman" w:hAnsi="Times New Roman" w:cs="Times New Roman"/>
                <w:b/>
                <w:sz w:val="28"/>
                <w:szCs w:val="28"/>
              </w:rPr>
              <w:t>M</w:t>
            </w:r>
            <w:r w:rsidRPr="00E35E70">
              <w:rPr>
                <w:rFonts w:ascii="Times New Roman" w:hAnsi="Times New Roman" w:cs="Times New Roman"/>
                <w:b/>
                <w:sz w:val="28"/>
                <w:szCs w:val="28"/>
              </w:rPr>
              <w:t xml:space="preserve"> at the above address.</w:t>
            </w:r>
          </w:p>
        </w:tc>
      </w:tr>
      <w:tr w:rsidR="00954E3E" w:rsidTr="008640DB">
        <w:tc>
          <w:tcPr>
            <w:tcW w:w="3168" w:type="dxa"/>
          </w:tcPr>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Date of Opening</w:t>
            </w:r>
          </w:p>
        </w:tc>
        <w:tc>
          <w:tcPr>
            <w:tcW w:w="360" w:type="dxa"/>
          </w:tcPr>
          <w:p w:rsidR="00954E3E" w:rsidRPr="00E35E70"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w:t>
            </w:r>
          </w:p>
        </w:tc>
        <w:tc>
          <w:tcPr>
            <w:tcW w:w="5490" w:type="dxa"/>
          </w:tcPr>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04.01. 2019 </w:t>
            </w:r>
            <w:r>
              <w:rPr>
                <w:rFonts w:ascii="Times New Roman" w:hAnsi="Times New Roman" w:cs="Times New Roman"/>
                <w:b/>
                <w:sz w:val="28"/>
                <w:szCs w:val="28"/>
              </w:rPr>
              <w:t>at</w:t>
            </w:r>
            <w:r w:rsidRPr="00E35E70">
              <w:rPr>
                <w:rFonts w:ascii="Times New Roman" w:hAnsi="Times New Roman" w:cs="Times New Roman"/>
                <w:b/>
                <w:sz w:val="28"/>
                <w:szCs w:val="28"/>
              </w:rPr>
              <w:t xml:space="preserve"> the same venue</w:t>
            </w:r>
            <w:r w:rsidR="00D123D6">
              <w:rPr>
                <w:rFonts w:ascii="Times New Roman" w:hAnsi="Times New Roman" w:cs="Times New Roman"/>
                <w:b/>
                <w:sz w:val="28"/>
                <w:szCs w:val="28"/>
              </w:rPr>
              <w:t xml:space="preserve"> at 3 PM</w:t>
            </w:r>
            <w:r w:rsidRPr="00E35E70">
              <w:rPr>
                <w:rFonts w:ascii="Times New Roman" w:hAnsi="Times New Roman" w:cs="Times New Roman"/>
                <w:b/>
                <w:sz w:val="28"/>
                <w:szCs w:val="28"/>
              </w:rPr>
              <w:t>.</w:t>
            </w:r>
          </w:p>
        </w:tc>
      </w:tr>
    </w:tbl>
    <w:p w:rsidR="00954E3E" w:rsidRPr="00E35E70" w:rsidRDefault="00954E3E" w:rsidP="00954E3E">
      <w:pPr>
        <w:pStyle w:val="NoSpacing"/>
        <w:rPr>
          <w:rFonts w:ascii="Times New Roman" w:hAnsi="Times New Roman" w:cs="Times New Roman"/>
          <w:b/>
          <w:sz w:val="28"/>
          <w:szCs w:val="28"/>
        </w:rPr>
      </w:pPr>
      <w:r>
        <w:rPr>
          <w:rFonts w:ascii="Times New Roman" w:hAnsi="Times New Roman" w:cs="Times New Roman"/>
          <w:b/>
          <w:sz w:val="28"/>
          <w:szCs w:val="28"/>
        </w:rPr>
        <w:t xml:space="preserve">            </w:t>
      </w:r>
    </w:p>
    <w:p w:rsidR="00954E3E" w:rsidRPr="00E35E70"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Item: Automatic Batch Printing Machine with Staker Convey</w:t>
      </w:r>
      <w:r w:rsidR="00245C99">
        <w:rPr>
          <w:rFonts w:ascii="Times New Roman" w:hAnsi="Times New Roman" w:cs="Times New Roman"/>
          <w:b/>
          <w:sz w:val="28"/>
          <w:szCs w:val="28"/>
        </w:rPr>
        <w:t>o</w:t>
      </w:r>
      <w:r w:rsidRPr="00E35E70">
        <w:rPr>
          <w:rFonts w:ascii="Times New Roman" w:hAnsi="Times New Roman" w:cs="Times New Roman"/>
          <w:b/>
          <w:sz w:val="28"/>
          <w:szCs w:val="28"/>
        </w:rPr>
        <w:t>r</w:t>
      </w:r>
    </w:p>
    <w:p w:rsidR="00954E3E" w:rsidRPr="00E35E70" w:rsidRDefault="00954E3E" w:rsidP="00954E3E">
      <w:pPr>
        <w:pStyle w:val="NoSpacing"/>
        <w:jc w:val="both"/>
        <w:rPr>
          <w:rFonts w:ascii="Times New Roman" w:hAnsi="Times New Roman" w:cs="Times New Roman"/>
          <w:b/>
          <w:sz w:val="16"/>
          <w:szCs w:val="16"/>
        </w:rPr>
      </w:pPr>
    </w:p>
    <w:p w:rsidR="00954E3E" w:rsidRPr="00E35E70" w:rsidRDefault="00954E3E" w:rsidP="00954E3E">
      <w:pPr>
        <w:pStyle w:val="NoSpacing"/>
        <w:jc w:val="both"/>
        <w:rPr>
          <w:rFonts w:ascii="Times New Roman" w:hAnsi="Times New Roman" w:cs="Times New Roman"/>
          <w:sz w:val="24"/>
          <w:szCs w:val="24"/>
        </w:rPr>
      </w:pPr>
      <w:r w:rsidRPr="00E35E70">
        <w:rPr>
          <w:rFonts w:ascii="Times New Roman" w:hAnsi="Times New Roman" w:cs="Times New Roman"/>
          <w:b/>
          <w:sz w:val="24"/>
          <w:szCs w:val="24"/>
        </w:rPr>
        <w:t>Specification:</w:t>
      </w:r>
    </w:p>
    <w:p w:rsidR="00954E3E" w:rsidRPr="00E35E70" w:rsidRDefault="00954E3E" w:rsidP="00954E3E">
      <w:pPr>
        <w:pStyle w:val="NoSpacing"/>
        <w:rPr>
          <w:rFonts w:ascii="Times New Roman" w:hAnsi="Times New Roman" w:cs="Times New Roman"/>
          <w:b/>
        </w:rPr>
      </w:pPr>
      <w:r w:rsidRPr="00E35E70">
        <w:rPr>
          <w:rFonts w:ascii="Times New Roman" w:hAnsi="Times New Roman" w:cs="Times New Roman"/>
          <w:b/>
        </w:rPr>
        <w:t>1)  A</w:t>
      </w:r>
      <w:r>
        <w:rPr>
          <w:rFonts w:ascii="Times New Roman" w:hAnsi="Times New Roman" w:cs="Times New Roman"/>
          <w:b/>
        </w:rPr>
        <w:t>utomatic Batch Printing Machine</w:t>
      </w:r>
      <w:r w:rsidRPr="00E35E70">
        <w:rPr>
          <w:rFonts w:ascii="Times New Roman" w:hAnsi="Times New Roman" w:cs="Times New Roman"/>
          <w:b/>
        </w:rPr>
        <w:t>:</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Character Set : Full alphanumeric and 20 special Symbol</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Standard Font: Arial style</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Logos:  Up to 3 resident</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Line Speeds: From 10 to 200 fpm</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Encoder Ratio: 0 to 7</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Print Delay: from 1 to 255</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Length: Up to 48 character per line</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Message Storage: Up to 200 message</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Character heights: Standard font size</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 xml:space="preserve">                               1/2” single line</w:t>
      </w:r>
      <w:r>
        <w:rPr>
          <w:rFonts w:ascii="Times New Roman" w:hAnsi="Times New Roman" w:cs="Times New Roman"/>
        </w:rPr>
        <w:t xml:space="preserve"> </w:t>
      </w:r>
      <w:r w:rsidRPr="00E35E70">
        <w:rPr>
          <w:rFonts w:ascii="Times New Roman" w:hAnsi="Times New Roman" w:cs="Times New Roman"/>
        </w:rPr>
        <w:t>of print</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 xml:space="preserve">                               7/32” two lines of print</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 xml:space="preserve">                               1/8” three lines of print</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 xml:space="preserve">                               3/32” four lines of print</w:t>
      </w:r>
    </w:p>
    <w:p w:rsidR="00954E3E" w:rsidRPr="00E35E70" w:rsidRDefault="00245C99" w:rsidP="00954E3E">
      <w:pPr>
        <w:pStyle w:val="NoSpacing"/>
        <w:rPr>
          <w:rFonts w:ascii="Times New Roman" w:hAnsi="Times New Roman" w:cs="Times New Roman"/>
          <w:b/>
        </w:rPr>
      </w:pPr>
      <w:r>
        <w:rPr>
          <w:rFonts w:ascii="Times New Roman" w:hAnsi="Times New Roman" w:cs="Times New Roman"/>
          <w:b/>
        </w:rPr>
        <w:t>2) Conveyo</w:t>
      </w:r>
      <w:r w:rsidR="00954E3E" w:rsidRPr="00E35E70">
        <w:rPr>
          <w:rFonts w:ascii="Times New Roman" w:hAnsi="Times New Roman" w:cs="Times New Roman"/>
          <w:b/>
        </w:rPr>
        <w:t xml:space="preserve">r: </w:t>
      </w:r>
    </w:p>
    <w:p w:rsidR="00954E3E" w:rsidRPr="00E35E70" w:rsidRDefault="00954E3E" w:rsidP="00954E3E">
      <w:pPr>
        <w:pStyle w:val="NoSpacing"/>
        <w:rPr>
          <w:rFonts w:ascii="Times New Roman" w:hAnsi="Times New Roman" w:cs="Times New Roman"/>
        </w:rPr>
      </w:pPr>
      <w:r>
        <w:rPr>
          <w:rFonts w:ascii="Times New Roman" w:hAnsi="Times New Roman" w:cs="Times New Roman"/>
        </w:rPr>
        <w:t xml:space="preserve"> </w:t>
      </w:r>
      <w:r w:rsidRPr="00E35E70">
        <w:rPr>
          <w:rFonts w:ascii="Times New Roman" w:hAnsi="Times New Roman" w:cs="Times New Roman"/>
        </w:rPr>
        <w:t>6 feet to 10 feet (length)</w:t>
      </w:r>
    </w:p>
    <w:p w:rsidR="00954E3E" w:rsidRPr="00E35E70" w:rsidRDefault="00954E3E" w:rsidP="00954E3E">
      <w:pPr>
        <w:pStyle w:val="NoSpacing"/>
        <w:rPr>
          <w:rFonts w:ascii="Times New Roman" w:hAnsi="Times New Roman" w:cs="Times New Roman"/>
        </w:rPr>
      </w:pPr>
      <w:r w:rsidRPr="00E35E70">
        <w:rPr>
          <w:rFonts w:ascii="Times New Roman" w:hAnsi="Times New Roman" w:cs="Times New Roman"/>
        </w:rPr>
        <w:t xml:space="preserve"> 3 feet to  5 feet (width) with staker</w:t>
      </w:r>
    </w:p>
    <w:p w:rsidR="00954E3E" w:rsidRDefault="00954E3E" w:rsidP="00954E3E"/>
    <w:p w:rsidR="00954E3E" w:rsidRDefault="00954E3E" w:rsidP="00954E3E"/>
    <w:p w:rsidR="00954E3E" w:rsidRDefault="00954E3E" w:rsidP="00954E3E"/>
    <w:p w:rsidR="00954E3E" w:rsidRDefault="00954E3E" w:rsidP="00954E3E">
      <w:r>
        <w:t xml:space="preserve">                                                                                          </w:t>
      </w:r>
    </w:p>
    <w:p w:rsidR="00954E3E" w:rsidRDefault="00954E3E" w:rsidP="00954E3E"/>
    <w:p w:rsidR="00954E3E" w:rsidRDefault="00954E3E" w:rsidP="00954E3E"/>
    <w:p w:rsidR="00954E3E" w:rsidRDefault="00954E3E" w:rsidP="00954E3E"/>
    <w:p w:rsidR="00954E3E" w:rsidRDefault="00954E3E" w:rsidP="00954E3E"/>
    <w:p w:rsidR="00954E3E" w:rsidRDefault="00954E3E" w:rsidP="00954E3E"/>
    <w:p w:rsidR="00954E3E" w:rsidRDefault="00954E3E" w:rsidP="00954E3E"/>
    <w:p w:rsidR="00954E3E" w:rsidRPr="00954E3E" w:rsidRDefault="00722837" w:rsidP="00954E3E">
      <w:pPr>
        <w:pStyle w:val="NoSpacing"/>
        <w:jc w:val="right"/>
        <w:rPr>
          <w:rFonts w:ascii="Times New Roman" w:hAnsi="Times New Roman" w:cs="Times New Roman"/>
          <w:sz w:val="18"/>
          <w:szCs w:val="18"/>
        </w:rPr>
      </w:pPr>
      <w:r>
        <w:rPr>
          <w:rFonts w:ascii="Times New Roman" w:hAnsi="Times New Roman" w:cs="Times New Roman"/>
          <w:sz w:val="18"/>
          <w:szCs w:val="18"/>
        </w:rPr>
        <w:t>Page 1/</w:t>
      </w:r>
      <w:r w:rsidR="0097577D">
        <w:rPr>
          <w:rFonts w:ascii="Times New Roman" w:hAnsi="Times New Roman" w:cs="Times New Roman"/>
          <w:sz w:val="18"/>
          <w:szCs w:val="18"/>
        </w:rPr>
        <w:t>7</w:t>
      </w:r>
    </w:p>
    <w:p w:rsidR="002F3CE7" w:rsidRDefault="002F3CE7" w:rsidP="002F3CE7">
      <w:pPr>
        <w:pStyle w:val="NoSpacing"/>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954E3E" w:rsidTr="009A465E">
        <w:tc>
          <w:tcPr>
            <w:tcW w:w="1546" w:type="dxa"/>
            <w:hideMark/>
          </w:tcPr>
          <w:p w:rsidR="00954E3E" w:rsidRDefault="00954E3E" w:rsidP="009A465E">
            <w:pPr>
              <w:pStyle w:val="NoSpacing"/>
              <w:rPr>
                <w:rFonts w:ascii="Arial" w:hAnsi="Arial" w:cs="Arial"/>
                <w:sz w:val="24"/>
                <w:szCs w:val="24"/>
              </w:rPr>
            </w:pPr>
            <w:r>
              <w:rPr>
                <w:noProof/>
              </w:rPr>
              <w:drawing>
                <wp:inline distT="0" distB="0" distL="0" distR="0">
                  <wp:extent cx="800100" cy="847725"/>
                  <wp:effectExtent l="19050" t="0" r="0" b="0"/>
                  <wp:docPr id="2"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954E3E" w:rsidRDefault="00954E3E" w:rsidP="009A465E">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954E3E" w:rsidRDefault="00954E3E" w:rsidP="009A465E">
            <w:pPr>
              <w:pStyle w:val="Header"/>
              <w:tabs>
                <w:tab w:val="left" w:pos="429"/>
              </w:tabs>
              <w:jc w:val="center"/>
              <w:rPr>
                <w:rFonts w:ascii="Arial" w:hAnsi="Arial"/>
                <w:sz w:val="22"/>
                <w:szCs w:val="22"/>
              </w:rPr>
            </w:pPr>
            <w:r>
              <w:rPr>
                <w:rFonts w:ascii="Arial" w:hAnsi="Arial"/>
                <w:sz w:val="22"/>
                <w:szCs w:val="22"/>
              </w:rPr>
              <w:t>(A  GOVERNMENT OF WEST BENGAL UNDERTAKING)</w:t>
            </w:r>
          </w:p>
          <w:p w:rsidR="00954E3E" w:rsidRDefault="00954E3E" w:rsidP="009A465E">
            <w:pPr>
              <w:jc w:val="center"/>
              <w:rPr>
                <w:rFonts w:ascii="Arial" w:hAnsi="Arial"/>
                <w:sz w:val="20"/>
                <w:szCs w:val="20"/>
              </w:rPr>
            </w:pPr>
            <w:r>
              <w:rPr>
                <w:rFonts w:ascii="Arial" w:hAnsi="Arial"/>
                <w:sz w:val="20"/>
                <w:szCs w:val="20"/>
              </w:rPr>
              <w:t>Registered &amp; Head Office: 2, DURGA CHARAN DOCTOR LANE,  KOLKATA – 700 014</w:t>
            </w:r>
          </w:p>
          <w:p w:rsidR="00954E3E" w:rsidRPr="00AA41E2" w:rsidRDefault="00954E3E" w:rsidP="009A465E">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954E3E" w:rsidRDefault="00954E3E" w:rsidP="009A465E">
            <w:pPr>
              <w:jc w:val="center"/>
            </w:pPr>
          </w:p>
        </w:tc>
        <w:tc>
          <w:tcPr>
            <w:tcW w:w="2936" w:type="dxa"/>
            <w:hideMark/>
          </w:tcPr>
          <w:p w:rsidR="00954E3E" w:rsidRDefault="00954E3E" w:rsidP="009A465E">
            <w:pPr>
              <w:rPr>
                <w:rFonts w:ascii="Arial" w:hAnsi="Arial"/>
                <w:sz w:val="16"/>
                <w:szCs w:val="16"/>
              </w:rPr>
            </w:pPr>
            <w:r>
              <w:rPr>
                <w:rFonts w:ascii="Arial" w:hAnsi="Arial"/>
                <w:sz w:val="16"/>
                <w:szCs w:val="16"/>
              </w:rPr>
              <w:t xml:space="preserve">Phone    : 2265-0001 (3 Lines) </w:t>
            </w:r>
          </w:p>
          <w:p w:rsidR="00954E3E" w:rsidRDefault="00954E3E" w:rsidP="009A465E">
            <w:pPr>
              <w:rPr>
                <w:rFonts w:ascii="Arial" w:hAnsi="Arial"/>
                <w:sz w:val="16"/>
                <w:szCs w:val="16"/>
              </w:rPr>
            </w:pPr>
            <w:r>
              <w:rPr>
                <w:rFonts w:ascii="Arial" w:hAnsi="Arial"/>
                <w:sz w:val="16"/>
                <w:szCs w:val="16"/>
              </w:rPr>
              <w:t xml:space="preserve">Fax         : (033) 2265-8537 </w:t>
            </w:r>
          </w:p>
          <w:p w:rsidR="00954E3E" w:rsidRDefault="00954E3E" w:rsidP="009A465E">
            <w:pPr>
              <w:rPr>
                <w:rFonts w:ascii="Arial" w:hAnsi="Arial"/>
                <w:sz w:val="16"/>
                <w:szCs w:val="16"/>
              </w:rPr>
            </w:pPr>
            <w:r>
              <w:rPr>
                <w:rFonts w:ascii="Arial" w:hAnsi="Arial"/>
                <w:sz w:val="16"/>
                <w:szCs w:val="16"/>
              </w:rPr>
              <w:t xml:space="preserve">Website  :  </w:t>
            </w:r>
            <w:hyperlink r:id="rId10"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954E3E" w:rsidRDefault="00954E3E" w:rsidP="009A465E">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954E3E" w:rsidRDefault="00954E3E" w:rsidP="00954E3E">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Tender </w:t>
      </w:r>
      <w:r>
        <w:rPr>
          <w:rFonts w:ascii="Times New Roman" w:hAnsi="Times New Roman" w:cs="Times New Roman"/>
          <w:b/>
          <w:sz w:val="28"/>
          <w:szCs w:val="28"/>
        </w:rPr>
        <w:t xml:space="preserve">Reference </w:t>
      </w:r>
      <w:r w:rsidRPr="00E35E70">
        <w:rPr>
          <w:rFonts w:ascii="Times New Roman" w:hAnsi="Times New Roman" w:cs="Times New Roman"/>
          <w:b/>
          <w:sz w:val="28"/>
          <w:szCs w:val="28"/>
        </w:rPr>
        <w:t>no.</w:t>
      </w:r>
      <w:r>
        <w:rPr>
          <w:rFonts w:ascii="Times New Roman" w:hAnsi="Times New Roman" w:cs="Times New Roman"/>
          <w:b/>
          <w:sz w:val="28"/>
          <w:szCs w:val="28"/>
        </w:rPr>
        <w:t xml:space="preserve">: </w:t>
      </w:r>
      <w:r w:rsidRPr="00E35E70">
        <w:rPr>
          <w:rFonts w:ascii="Times New Roman" w:hAnsi="Times New Roman" w:cs="Times New Roman"/>
          <w:b/>
          <w:sz w:val="28"/>
          <w:szCs w:val="28"/>
        </w:rPr>
        <w:t>MT-64/18-19</w:t>
      </w:r>
    </w:p>
    <w:p w:rsidR="008640DB" w:rsidRDefault="008640DB" w:rsidP="00954E3E">
      <w:pPr>
        <w:pStyle w:val="NoSpacing"/>
        <w:rPr>
          <w:rFonts w:ascii="Times New Roman" w:hAnsi="Times New Roman" w:cs="Times New Roman"/>
          <w:b/>
          <w:sz w:val="28"/>
          <w:szCs w:val="28"/>
        </w:rPr>
      </w:pPr>
      <w:r>
        <w:rPr>
          <w:rFonts w:ascii="Times New Roman" w:hAnsi="Times New Roman" w:cs="Times New Roman"/>
          <w:b/>
          <w:sz w:val="28"/>
          <w:szCs w:val="28"/>
        </w:rPr>
        <w:t>Date: 24.12.18</w:t>
      </w:r>
    </w:p>
    <w:p w:rsidR="008640DB" w:rsidRPr="008640DB" w:rsidRDefault="008640DB" w:rsidP="00954E3E">
      <w:pPr>
        <w:pStyle w:val="NoSpacing"/>
        <w:rPr>
          <w:rFonts w:ascii="Times New Roman" w:hAnsi="Times New Roman" w:cs="Times New Roman"/>
          <w:b/>
          <w:sz w:val="16"/>
          <w:szCs w:val="16"/>
        </w:rPr>
      </w:pPr>
    </w:p>
    <w:p w:rsidR="00954E3E" w:rsidRPr="00954E3E" w:rsidRDefault="00954E3E" w:rsidP="00954E3E">
      <w:pPr>
        <w:pStyle w:val="NoSpacing"/>
        <w:rPr>
          <w:rFonts w:ascii="Times New Roman" w:hAnsi="Times New Roman" w:cs="Times New Roman"/>
          <w:sz w:val="24"/>
          <w:szCs w:val="24"/>
        </w:rPr>
      </w:pPr>
      <w:r w:rsidRPr="00954E3E">
        <w:rPr>
          <w:rFonts w:ascii="Times New Roman" w:hAnsi="Times New Roman" w:cs="Times New Roman"/>
          <w:sz w:val="24"/>
          <w:szCs w:val="24"/>
        </w:rPr>
        <w:t>Dear Sirs,</w:t>
      </w:r>
    </w:p>
    <w:p w:rsidR="00954E3E" w:rsidRDefault="00954E3E" w:rsidP="00954E3E">
      <w:pPr>
        <w:pStyle w:val="NoSpacing"/>
        <w:rPr>
          <w:rFonts w:ascii="Times New Roman" w:hAnsi="Times New Roman" w:cs="Times New Roman"/>
          <w:sz w:val="24"/>
          <w:szCs w:val="24"/>
        </w:rPr>
      </w:pPr>
      <w:r w:rsidRPr="00954E3E">
        <w:rPr>
          <w:rFonts w:ascii="Times New Roman" w:hAnsi="Times New Roman" w:cs="Times New Roman"/>
          <w:sz w:val="24"/>
          <w:szCs w:val="24"/>
        </w:rPr>
        <w:t>You are requested to submit your lowest offer in sealed cover marked with Tender no, Tender date &amp; Due date, so as to reach this office latest by 2.00 pm on 03.01.2019.</w:t>
      </w:r>
      <w:r w:rsidR="008640DB">
        <w:rPr>
          <w:rFonts w:ascii="Times New Roman" w:hAnsi="Times New Roman" w:cs="Times New Roman"/>
          <w:sz w:val="24"/>
          <w:szCs w:val="24"/>
        </w:rPr>
        <w:t xml:space="preserve"> </w:t>
      </w:r>
      <w:r w:rsidRPr="00954E3E">
        <w:rPr>
          <w:rFonts w:ascii="Times New Roman" w:hAnsi="Times New Roman" w:cs="Times New Roman"/>
          <w:sz w:val="24"/>
          <w:szCs w:val="24"/>
        </w:rPr>
        <w:t>The offers received up-to stipulated time and date will be opened on 04.01.2019 day at 3pm.</w:t>
      </w:r>
    </w:p>
    <w:p w:rsidR="008640DB" w:rsidRPr="008640DB" w:rsidRDefault="008640DB" w:rsidP="00954E3E">
      <w:pPr>
        <w:pStyle w:val="NoSpacing"/>
        <w:rPr>
          <w:rFonts w:ascii="Times New Roman" w:hAnsi="Times New Roman" w:cs="Times New Roman"/>
          <w:sz w:val="16"/>
          <w:szCs w:val="16"/>
        </w:rPr>
      </w:pPr>
    </w:p>
    <w:p w:rsidR="00954E3E" w:rsidRDefault="00954E3E" w:rsidP="00954E3E">
      <w:pPr>
        <w:pStyle w:val="NoSpacing"/>
        <w:rPr>
          <w:rFonts w:ascii="Times New Roman" w:hAnsi="Times New Roman" w:cs="Times New Roman"/>
          <w:b/>
          <w:sz w:val="24"/>
          <w:szCs w:val="24"/>
          <w:u w:val="single"/>
        </w:rPr>
      </w:pPr>
      <w:r w:rsidRPr="00954E3E">
        <w:rPr>
          <w:rFonts w:ascii="Times New Roman" w:hAnsi="Times New Roman" w:cs="Times New Roman"/>
          <w:b/>
          <w:sz w:val="24"/>
          <w:szCs w:val="24"/>
          <w:u w:val="single"/>
        </w:rPr>
        <w:t>The following conditions must be followed strictly</w:t>
      </w:r>
    </w:p>
    <w:p w:rsidR="008640DB" w:rsidRPr="00954E3E" w:rsidRDefault="008640DB" w:rsidP="00954E3E">
      <w:pPr>
        <w:pStyle w:val="NoSpacing"/>
        <w:rPr>
          <w:rFonts w:ascii="Times New Roman" w:hAnsi="Times New Roman" w:cs="Times New Roman"/>
          <w:sz w:val="24"/>
          <w:szCs w:val="24"/>
        </w:rPr>
      </w:pPr>
    </w:p>
    <w:p w:rsidR="00954E3E" w:rsidRDefault="00954E3E" w:rsidP="008640DB">
      <w:pPr>
        <w:pStyle w:val="NoSpacing"/>
        <w:numPr>
          <w:ilvl w:val="0"/>
          <w:numId w:val="6"/>
        </w:numPr>
        <w:rPr>
          <w:rFonts w:ascii="Times New Roman" w:hAnsi="Times New Roman" w:cs="Times New Roman"/>
          <w:sz w:val="24"/>
          <w:szCs w:val="24"/>
        </w:rPr>
      </w:pPr>
      <w:r w:rsidRPr="00954E3E">
        <w:rPr>
          <w:rFonts w:ascii="Times New Roman" w:hAnsi="Times New Roman" w:cs="Times New Roman"/>
          <w:sz w:val="24"/>
          <w:szCs w:val="24"/>
        </w:rPr>
        <w:t xml:space="preserve">The rates quoted should be </w:t>
      </w:r>
      <w:r w:rsidRPr="00954E3E">
        <w:rPr>
          <w:rFonts w:ascii="Times New Roman" w:hAnsi="Times New Roman" w:cs="Times New Roman"/>
          <w:sz w:val="24"/>
          <w:szCs w:val="24"/>
          <w:u w:val="single"/>
        </w:rPr>
        <w:t>F</w:t>
      </w:r>
      <w:r w:rsidR="008640DB">
        <w:rPr>
          <w:rFonts w:ascii="Times New Roman" w:hAnsi="Times New Roman" w:cs="Times New Roman"/>
          <w:sz w:val="24"/>
          <w:szCs w:val="24"/>
          <w:u w:val="single"/>
        </w:rPr>
        <w:t>.</w:t>
      </w:r>
      <w:r w:rsidRPr="00954E3E">
        <w:rPr>
          <w:rFonts w:ascii="Times New Roman" w:hAnsi="Times New Roman" w:cs="Times New Roman"/>
          <w:sz w:val="24"/>
          <w:szCs w:val="24"/>
          <w:u w:val="single"/>
        </w:rPr>
        <w:t>O</w:t>
      </w:r>
      <w:r w:rsidR="008640DB">
        <w:rPr>
          <w:rFonts w:ascii="Times New Roman" w:hAnsi="Times New Roman" w:cs="Times New Roman"/>
          <w:sz w:val="24"/>
          <w:szCs w:val="24"/>
          <w:u w:val="single"/>
        </w:rPr>
        <w:t>.</w:t>
      </w:r>
      <w:r w:rsidRPr="00954E3E">
        <w:rPr>
          <w:rFonts w:ascii="Times New Roman" w:hAnsi="Times New Roman" w:cs="Times New Roman"/>
          <w:sz w:val="24"/>
          <w:szCs w:val="24"/>
          <w:u w:val="single"/>
        </w:rPr>
        <w:t>R</w:t>
      </w:r>
      <w:r w:rsidR="008640DB">
        <w:rPr>
          <w:rFonts w:ascii="Times New Roman" w:hAnsi="Times New Roman" w:cs="Times New Roman"/>
          <w:sz w:val="24"/>
          <w:szCs w:val="24"/>
          <w:u w:val="single"/>
        </w:rPr>
        <w:t>.</w:t>
      </w:r>
      <w:r w:rsidRPr="00954E3E">
        <w:rPr>
          <w:rFonts w:ascii="Times New Roman" w:hAnsi="Times New Roman" w:cs="Times New Roman"/>
          <w:sz w:val="24"/>
          <w:szCs w:val="24"/>
          <w:u w:val="single"/>
        </w:rPr>
        <w:t xml:space="preserve"> Gluconate Health Limited </w:t>
      </w:r>
      <w:r w:rsidRPr="00954E3E">
        <w:rPr>
          <w:rFonts w:ascii="Times New Roman" w:hAnsi="Times New Roman" w:cs="Times New Roman"/>
          <w:sz w:val="24"/>
          <w:szCs w:val="24"/>
        </w:rPr>
        <w:t>at our factory at 1, Health Institute Road, Dumdum Cantonment, Kolkata</w:t>
      </w:r>
      <w:r w:rsidR="008640DB">
        <w:rPr>
          <w:rFonts w:ascii="Times New Roman" w:hAnsi="Times New Roman" w:cs="Times New Roman"/>
          <w:sz w:val="24"/>
          <w:szCs w:val="24"/>
        </w:rPr>
        <w:t>-</w:t>
      </w:r>
      <w:r w:rsidRPr="00954E3E">
        <w:rPr>
          <w:rFonts w:ascii="Times New Roman" w:hAnsi="Times New Roman" w:cs="Times New Roman"/>
          <w:sz w:val="24"/>
          <w:szCs w:val="24"/>
        </w:rPr>
        <w:t xml:space="preserve"> 700</w:t>
      </w:r>
      <w:r w:rsidR="008640DB">
        <w:rPr>
          <w:rFonts w:ascii="Times New Roman" w:hAnsi="Times New Roman" w:cs="Times New Roman"/>
          <w:sz w:val="24"/>
          <w:szCs w:val="24"/>
        </w:rPr>
        <w:t xml:space="preserve"> </w:t>
      </w:r>
      <w:r w:rsidRPr="00954E3E">
        <w:rPr>
          <w:rFonts w:ascii="Times New Roman" w:hAnsi="Times New Roman" w:cs="Times New Roman"/>
          <w:sz w:val="24"/>
          <w:szCs w:val="24"/>
        </w:rPr>
        <w:t>065 only.</w:t>
      </w:r>
    </w:p>
    <w:p w:rsidR="008640DB" w:rsidRPr="00954E3E" w:rsidRDefault="008640DB" w:rsidP="008640DB">
      <w:pPr>
        <w:pStyle w:val="NoSpacing"/>
        <w:ind w:left="360"/>
        <w:rPr>
          <w:rFonts w:ascii="Times New Roman" w:hAnsi="Times New Roman" w:cs="Times New Roman"/>
          <w:sz w:val="24"/>
          <w:szCs w:val="24"/>
        </w:rPr>
      </w:pPr>
    </w:p>
    <w:p w:rsidR="00954E3E" w:rsidRDefault="00954E3E" w:rsidP="008640DB">
      <w:pPr>
        <w:pStyle w:val="NoSpacing"/>
        <w:numPr>
          <w:ilvl w:val="0"/>
          <w:numId w:val="6"/>
        </w:numPr>
        <w:rPr>
          <w:rFonts w:ascii="Times New Roman" w:hAnsi="Times New Roman" w:cs="Times New Roman"/>
          <w:sz w:val="24"/>
          <w:szCs w:val="24"/>
        </w:rPr>
      </w:pPr>
      <w:r w:rsidRPr="00954E3E">
        <w:rPr>
          <w:rFonts w:ascii="Times New Roman" w:hAnsi="Times New Roman" w:cs="Times New Roman"/>
          <w:sz w:val="24"/>
          <w:szCs w:val="24"/>
        </w:rPr>
        <w:t>The credit period should be 90 days from the date of receipt of materials at our factory at 1, Health Institute Road, Dumdum Cantonment, Kolkata</w:t>
      </w:r>
      <w:r w:rsidR="008640DB">
        <w:rPr>
          <w:rFonts w:ascii="Times New Roman" w:hAnsi="Times New Roman" w:cs="Times New Roman"/>
          <w:sz w:val="24"/>
          <w:szCs w:val="24"/>
        </w:rPr>
        <w:t>-</w:t>
      </w:r>
      <w:r w:rsidRPr="00954E3E">
        <w:rPr>
          <w:rFonts w:ascii="Times New Roman" w:hAnsi="Times New Roman" w:cs="Times New Roman"/>
          <w:sz w:val="24"/>
          <w:szCs w:val="24"/>
        </w:rPr>
        <w:t xml:space="preserve"> 700</w:t>
      </w:r>
      <w:r w:rsidR="008640DB">
        <w:rPr>
          <w:rFonts w:ascii="Times New Roman" w:hAnsi="Times New Roman" w:cs="Times New Roman"/>
          <w:sz w:val="24"/>
          <w:szCs w:val="24"/>
        </w:rPr>
        <w:t xml:space="preserve"> </w:t>
      </w:r>
      <w:r w:rsidRPr="00954E3E">
        <w:rPr>
          <w:rFonts w:ascii="Times New Roman" w:hAnsi="Times New Roman" w:cs="Times New Roman"/>
          <w:sz w:val="24"/>
          <w:szCs w:val="24"/>
        </w:rPr>
        <w:t>065</w:t>
      </w:r>
      <w:r w:rsidR="008640DB">
        <w:rPr>
          <w:rFonts w:ascii="Times New Roman" w:hAnsi="Times New Roman" w:cs="Times New Roman"/>
          <w:sz w:val="24"/>
          <w:szCs w:val="24"/>
        </w:rPr>
        <w:t>.</w:t>
      </w:r>
    </w:p>
    <w:p w:rsidR="008640DB" w:rsidRPr="00954E3E" w:rsidRDefault="008640DB" w:rsidP="008640DB">
      <w:pPr>
        <w:pStyle w:val="NoSpacing"/>
        <w:ind w:left="720"/>
        <w:rPr>
          <w:rFonts w:ascii="Times New Roman" w:hAnsi="Times New Roman" w:cs="Times New Roman"/>
          <w:sz w:val="24"/>
          <w:szCs w:val="24"/>
        </w:rPr>
      </w:pPr>
    </w:p>
    <w:p w:rsidR="00954E3E" w:rsidRDefault="00954E3E" w:rsidP="008640DB">
      <w:pPr>
        <w:pStyle w:val="NoSpacing"/>
        <w:numPr>
          <w:ilvl w:val="0"/>
          <w:numId w:val="6"/>
        </w:numPr>
        <w:rPr>
          <w:rFonts w:ascii="Times New Roman" w:hAnsi="Times New Roman" w:cs="Times New Roman"/>
          <w:sz w:val="24"/>
          <w:szCs w:val="24"/>
        </w:rPr>
      </w:pPr>
      <w:r w:rsidRPr="00954E3E">
        <w:rPr>
          <w:rFonts w:ascii="Times New Roman" w:hAnsi="Times New Roman" w:cs="Times New Roman"/>
          <w:sz w:val="24"/>
          <w:szCs w:val="24"/>
        </w:rPr>
        <w:t xml:space="preserve">The terms &amp; conditions as enumerated in the enclosed </w:t>
      </w:r>
      <w:r w:rsidRPr="00D123D6">
        <w:rPr>
          <w:rFonts w:ascii="Times New Roman" w:hAnsi="Times New Roman" w:cs="Times New Roman"/>
          <w:i/>
          <w:sz w:val="24"/>
          <w:szCs w:val="24"/>
          <w:u w:val="single"/>
        </w:rPr>
        <w:t>Annexure-I</w:t>
      </w:r>
      <w:r w:rsidRPr="00954E3E">
        <w:rPr>
          <w:rFonts w:ascii="Times New Roman" w:hAnsi="Times New Roman" w:cs="Times New Roman"/>
          <w:sz w:val="24"/>
          <w:szCs w:val="24"/>
        </w:rPr>
        <w:t xml:space="preserve"> shall be complied with while submitted the offer. The rates quoted without complying with the above terms </w:t>
      </w:r>
      <w:r w:rsidR="00D123D6">
        <w:rPr>
          <w:rFonts w:ascii="Times New Roman" w:hAnsi="Times New Roman" w:cs="Times New Roman"/>
          <w:sz w:val="24"/>
          <w:szCs w:val="24"/>
        </w:rPr>
        <w:t>&amp;</w:t>
      </w:r>
      <w:r w:rsidRPr="00954E3E">
        <w:rPr>
          <w:rFonts w:ascii="Times New Roman" w:hAnsi="Times New Roman" w:cs="Times New Roman"/>
          <w:sz w:val="24"/>
          <w:szCs w:val="24"/>
        </w:rPr>
        <w:t xml:space="preserve"> conditions shall not be considered.</w:t>
      </w:r>
    </w:p>
    <w:p w:rsidR="008640DB" w:rsidRPr="00954E3E" w:rsidRDefault="008640DB" w:rsidP="008640DB">
      <w:pPr>
        <w:pStyle w:val="NoSpacing"/>
        <w:rPr>
          <w:rFonts w:ascii="Times New Roman" w:hAnsi="Times New Roman" w:cs="Times New Roman"/>
          <w:sz w:val="24"/>
          <w:szCs w:val="24"/>
        </w:rPr>
      </w:pPr>
    </w:p>
    <w:p w:rsidR="00954E3E" w:rsidRDefault="00954E3E" w:rsidP="008640DB">
      <w:pPr>
        <w:pStyle w:val="NoSpacing"/>
        <w:numPr>
          <w:ilvl w:val="0"/>
          <w:numId w:val="6"/>
        </w:numPr>
        <w:rPr>
          <w:rFonts w:ascii="Times New Roman" w:hAnsi="Times New Roman" w:cs="Times New Roman"/>
          <w:sz w:val="24"/>
          <w:szCs w:val="24"/>
        </w:rPr>
      </w:pPr>
      <w:r w:rsidRPr="00954E3E">
        <w:rPr>
          <w:rFonts w:ascii="Times New Roman" w:hAnsi="Times New Roman" w:cs="Times New Roman"/>
          <w:sz w:val="24"/>
          <w:szCs w:val="24"/>
        </w:rPr>
        <w:t>Please quote rates for each item separately as per the format</w:t>
      </w:r>
      <w:r w:rsidR="008640DB">
        <w:rPr>
          <w:rFonts w:ascii="Times New Roman" w:hAnsi="Times New Roman" w:cs="Times New Roman"/>
          <w:sz w:val="24"/>
          <w:szCs w:val="24"/>
        </w:rPr>
        <w:t xml:space="preserve"> (</w:t>
      </w:r>
      <w:r w:rsidRPr="00954E3E">
        <w:rPr>
          <w:rFonts w:ascii="Times New Roman" w:hAnsi="Times New Roman" w:cs="Times New Roman"/>
          <w:sz w:val="24"/>
          <w:szCs w:val="24"/>
        </w:rPr>
        <w:t>Price bid</w:t>
      </w:r>
      <w:r w:rsidR="00D21924">
        <w:rPr>
          <w:rFonts w:ascii="Times New Roman" w:hAnsi="Times New Roman" w:cs="Times New Roman"/>
          <w:sz w:val="24"/>
          <w:szCs w:val="24"/>
        </w:rPr>
        <w:t xml:space="preserve">, </w:t>
      </w:r>
      <w:r w:rsidR="00D21924" w:rsidRPr="00D123D6">
        <w:rPr>
          <w:rFonts w:ascii="Times New Roman" w:hAnsi="Times New Roman" w:cs="Times New Roman"/>
          <w:i/>
          <w:sz w:val="24"/>
          <w:szCs w:val="24"/>
          <w:u w:val="single"/>
        </w:rPr>
        <w:t>Annexure-II</w:t>
      </w:r>
      <w:r w:rsidRPr="00954E3E">
        <w:rPr>
          <w:rFonts w:ascii="Times New Roman" w:hAnsi="Times New Roman" w:cs="Times New Roman"/>
          <w:sz w:val="24"/>
          <w:szCs w:val="24"/>
        </w:rPr>
        <w:t xml:space="preserve">) given. </w:t>
      </w:r>
    </w:p>
    <w:p w:rsidR="008640DB" w:rsidRPr="00954E3E" w:rsidRDefault="008640DB" w:rsidP="008640DB">
      <w:pPr>
        <w:pStyle w:val="NoSpacing"/>
        <w:rPr>
          <w:rFonts w:ascii="Times New Roman" w:hAnsi="Times New Roman" w:cs="Times New Roman"/>
          <w:sz w:val="24"/>
          <w:szCs w:val="24"/>
        </w:rPr>
      </w:pPr>
    </w:p>
    <w:p w:rsidR="00954E3E" w:rsidRDefault="00954E3E" w:rsidP="008640DB">
      <w:pPr>
        <w:pStyle w:val="NoSpacing"/>
        <w:numPr>
          <w:ilvl w:val="0"/>
          <w:numId w:val="6"/>
        </w:numPr>
        <w:rPr>
          <w:rFonts w:ascii="Times New Roman" w:hAnsi="Times New Roman" w:cs="Times New Roman"/>
          <w:sz w:val="24"/>
          <w:szCs w:val="24"/>
        </w:rPr>
      </w:pPr>
      <w:r w:rsidRPr="00954E3E">
        <w:rPr>
          <w:rFonts w:ascii="Times New Roman" w:hAnsi="Times New Roman" w:cs="Times New Roman"/>
          <w:sz w:val="24"/>
          <w:szCs w:val="24"/>
        </w:rPr>
        <w:t>In case of additional excise duty, custom duty, or any other taxes and duties are leviable, it must be clearly mentioned  in terms of rate as well as amount, else the same will not be payable in the invoice.</w:t>
      </w:r>
    </w:p>
    <w:p w:rsidR="008640DB" w:rsidRPr="00954E3E" w:rsidRDefault="008640DB" w:rsidP="008640DB">
      <w:pPr>
        <w:pStyle w:val="NoSpacing"/>
        <w:rPr>
          <w:rFonts w:ascii="Times New Roman" w:hAnsi="Times New Roman" w:cs="Times New Roman"/>
          <w:sz w:val="24"/>
          <w:szCs w:val="24"/>
        </w:rPr>
      </w:pPr>
    </w:p>
    <w:p w:rsidR="00954E3E" w:rsidRDefault="00954E3E" w:rsidP="008640DB">
      <w:pPr>
        <w:pStyle w:val="NoSpacing"/>
        <w:numPr>
          <w:ilvl w:val="0"/>
          <w:numId w:val="6"/>
        </w:numPr>
        <w:rPr>
          <w:rFonts w:ascii="Times New Roman" w:hAnsi="Times New Roman" w:cs="Times New Roman"/>
          <w:sz w:val="24"/>
          <w:szCs w:val="24"/>
        </w:rPr>
      </w:pPr>
      <w:r w:rsidRPr="00954E3E">
        <w:rPr>
          <w:rFonts w:ascii="Times New Roman" w:hAnsi="Times New Roman" w:cs="Times New Roman"/>
          <w:sz w:val="24"/>
          <w:szCs w:val="24"/>
        </w:rPr>
        <w:t xml:space="preserve">Offers submitted with counter conditions will not be considered. The technical bids will be rejected if the terms and conditions of the tender are not compliance with.  </w:t>
      </w:r>
    </w:p>
    <w:p w:rsidR="008640DB" w:rsidRPr="00954E3E" w:rsidRDefault="008640DB" w:rsidP="008640DB">
      <w:pPr>
        <w:pStyle w:val="NoSpacing"/>
        <w:rPr>
          <w:rFonts w:ascii="Times New Roman" w:hAnsi="Times New Roman" w:cs="Times New Roman"/>
          <w:sz w:val="24"/>
          <w:szCs w:val="24"/>
        </w:rPr>
      </w:pPr>
    </w:p>
    <w:p w:rsidR="00954E3E" w:rsidRPr="008640DB" w:rsidRDefault="00954E3E" w:rsidP="00954E3E">
      <w:pPr>
        <w:pStyle w:val="NoSpacing"/>
        <w:numPr>
          <w:ilvl w:val="0"/>
          <w:numId w:val="6"/>
        </w:numPr>
        <w:rPr>
          <w:rFonts w:ascii="Times New Roman" w:hAnsi="Times New Roman" w:cs="Times New Roman"/>
          <w:sz w:val="24"/>
          <w:szCs w:val="24"/>
        </w:rPr>
      </w:pPr>
      <w:r w:rsidRPr="008640DB">
        <w:rPr>
          <w:rFonts w:ascii="Times New Roman" w:hAnsi="Times New Roman" w:cs="Times New Roman"/>
          <w:sz w:val="24"/>
          <w:szCs w:val="24"/>
        </w:rPr>
        <w:t>The offers should be kept valid for a period of three months during which no price escalation at any ground will be considered.</w:t>
      </w:r>
    </w:p>
    <w:p w:rsidR="008640DB" w:rsidRDefault="008640DB" w:rsidP="00954E3E">
      <w:pPr>
        <w:pStyle w:val="NoSpacing"/>
        <w:rPr>
          <w:rFonts w:ascii="Times New Roman" w:hAnsi="Times New Roman" w:cs="Times New Roman"/>
          <w:sz w:val="24"/>
          <w:szCs w:val="24"/>
        </w:rPr>
      </w:pPr>
    </w:p>
    <w:p w:rsidR="008640DB" w:rsidRDefault="008640DB" w:rsidP="00954E3E">
      <w:pPr>
        <w:pStyle w:val="NoSpacing"/>
        <w:rPr>
          <w:rFonts w:ascii="Times New Roman" w:hAnsi="Times New Roman" w:cs="Times New Roman"/>
          <w:sz w:val="24"/>
          <w:szCs w:val="24"/>
        </w:rPr>
      </w:pPr>
    </w:p>
    <w:p w:rsidR="00954E3E" w:rsidRPr="0097577D" w:rsidRDefault="00954E3E" w:rsidP="00954E3E">
      <w:pPr>
        <w:pStyle w:val="NoSpacing"/>
        <w:rPr>
          <w:rFonts w:ascii="Times New Roman" w:hAnsi="Times New Roman" w:cs="Times New Roman"/>
          <w:b/>
          <w:sz w:val="24"/>
          <w:szCs w:val="24"/>
        </w:rPr>
      </w:pPr>
      <w:r w:rsidRPr="0097577D">
        <w:rPr>
          <w:rFonts w:ascii="Times New Roman" w:hAnsi="Times New Roman" w:cs="Times New Roman"/>
          <w:b/>
          <w:sz w:val="24"/>
          <w:szCs w:val="24"/>
        </w:rPr>
        <w:t>Managing Director</w:t>
      </w:r>
      <w:r w:rsidR="0097577D">
        <w:rPr>
          <w:rFonts w:ascii="Times New Roman" w:hAnsi="Times New Roman" w:cs="Times New Roman"/>
          <w:b/>
          <w:sz w:val="24"/>
          <w:szCs w:val="24"/>
        </w:rPr>
        <w:t>.</w:t>
      </w:r>
    </w:p>
    <w:p w:rsidR="008640DB" w:rsidRPr="00954E3E" w:rsidRDefault="008640DB" w:rsidP="00954E3E">
      <w:pPr>
        <w:pStyle w:val="NoSpacing"/>
        <w:rPr>
          <w:rFonts w:ascii="Times New Roman" w:hAnsi="Times New Roman" w:cs="Times New Roman"/>
          <w:sz w:val="24"/>
          <w:szCs w:val="24"/>
        </w:rPr>
      </w:pPr>
    </w:p>
    <w:p w:rsidR="00954E3E" w:rsidRPr="00954E3E" w:rsidRDefault="00954E3E" w:rsidP="00954E3E">
      <w:pPr>
        <w:pStyle w:val="NoSpacing"/>
        <w:rPr>
          <w:rFonts w:ascii="Times New Roman" w:hAnsi="Times New Roman" w:cs="Times New Roman"/>
          <w:sz w:val="24"/>
          <w:szCs w:val="24"/>
        </w:rPr>
      </w:pPr>
      <w:r w:rsidRPr="00954E3E">
        <w:rPr>
          <w:rFonts w:ascii="Times New Roman" w:hAnsi="Times New Roman" w:cs="Times New Roman"/>
          <w:sz w:val="24"/>
          <w:szCs w:val="24"/>
        </w:rPr>
        <w:t>Gluconate Health Ltd.</w:t>
      </w:r>
    </w:p>
    <w:p w:rsidR="00954E3E" w:rsidRDefault="00954E3E" w:rsidP="00954E3E">
      <w:pPr>
        <w:pStyle w:val="NoSpacing"/>
        <w:rPr>
          <w:rFonts w:ascii="Arial" w:hAnsi="Arial" w:cs="Arial"/>
          <w:sz w:val="28"/>
          <w:szCs w:val="28"/>
        </w:rPr>
      </w:pPr>
    </w:p>
    <w:p w:rsidR="00954E3E" w:rsidRDefault="00954E3E" w:rsidP="00954E3E">
      <w:pPr>
        <w:pStyle w:val="NoSpacing"/>
        <w:rPr>
          <w:rFonts w:ascii="Arial" w:hAnsi="Arial" w:cs="Arial"/>
          <w:sz w:val="28"/>
          <w:szCs w:val="28"/>
        </w:rPr>
      </w:pPr>
    </w:p>
    <w:p w:rsidR="00954E3E" w:rsidRDefault="00954E3E" w:rsidP="00954E3E">
      <w:pPr>
        <w:pStyle w:val="NoSpacing"/>
        <w:jc w:val="center"/>
        <w:rPr>
          <w:rFonts w:ascii="Arial" w:hAnsi="Arial" w:cs="Arial"/>
          <w:sz w:val="28"/>
          <w:szCs w:val="28"/>
        </w:rPr>
      </w:pPr>
    </w:p>
    <w:p w:rsidR="00954E3E" w:rsidRDefault="00954E3E" w:rsidP="00954E3E">
      <w:pPr>
        <w:pStyle w:val="NoSpacing"/>
        <w:jc w:val="center"/>
        <w:rPr>
          <w:rFonts w:ascii="Arial" w:hAnsi="Arial" w:cs="Arial"/>
          <w:sz w:val="28"/>
          <w:szCs w:val="28"/>
        </w:rPr>
      </w:pPr>
    </w:p>
    <w:p w:rsidR="00954E3E" w:rsidRDefault="00954E3E" w:rsidP="00954E3E">
      <w:pPr>
        <w:pStyle w:val="NoSpacing"/>
        <w:jc w:val="center"/>
        <w:rPr>
          <w:rFonts w:ascii="Arial" w:hAnsi="Arial" w:cs="Arial"/>
          <w:sz w:val="28"/>
          <w:szCs w:val="28"/>
        </w:rPr>
      </w:pPr>
    </w:p>
    <w:p w:rsidR="00954E3E" w:rsidRDefault="00954E3E" w:rsidP="00954E3E">
      <w:pPr>
        <w:pStyle w:val="NoSpacing"/>
        <w:jc w:val="center"/>
        <w:rPr>
          <w:rFonts w:ascii="Arial" w:hAnsi="Arial" w:cs="Arial"/>
          <w:sz w:val="28"/>
          <w:szCs w:val="28"/>
        </w:rPr>
      </w:pPr>
    </w:p>
    <w:p w:rsidR="00954E3E" w:rsidRDefault="00954E3E" w:rsidP="00954E3E">
      <w:pPr>
        <w:pStyle w:val="NoSpacing"/>
        <w:jc w:val="center"/>
        <w:rPr>
          <w:rFonts w:ascii="Arial" w:hAnsi="Arial" w:cs="Arial"/>
          <w:sz w:val="28"/>
          <w:szCs w:val="28"/>
        </w:rPr>
      </w:pPr>
    </w:p>
    <w:p w:rsidR="008640DB" w:rsidRPr="00954E3E" w:rsidRDefault="008640DB" w:rsidP="008640DB">
      <w:pPr>
        <w:pStyle w:val="NoSpacing"/>
        <w:jc w:val="right"/>
        <w:rPr>
          <w:rFonts w:ascii="Times New Roman" w:hAnsi="Times New Roman" w:cs="Times New Roman"/>
          <w:sz w:val="18"/>
          <w:szCs w:val="18"/>
        </w:rPr>
      </w:pPr>
      <w:r>
        <w:rPr>
          <w:rFonts w:ascii="Times New Roman" w:hAnsi="Times New Roman" w:cs="Times New Roman"/>
          <w:sz w:val="18"/>
          <w:szCs w:val="18"/>
        </w:rPr>
        <w:t>Page 2</w:t>
      </w:r>
      <w:r w:rsidR="00722837">
        <w:rPr>
          <w:rFonts w:ascii="Times New Roman" w:hAnsi="Times New Roman" w:cs="Times New Roman"/>
          <w:sz w:val="18"/>
          <w:szCs w:val="18"/>
        </w:rPr>
        <w:t>/</w:t>
      </w:r>
      <w:r w:rsidR="0097577D">
        <w:rPr>
          <w:rFonts w:ascii="Times New Roman" w:hAnsi="Times New Roman" w:cs="Times New Roman"/>
          <w:sz w:val="18"/>
          <w:szCs w:val="18"/>
        </w:rPr>
        <w:t>7</w:t>
      </w:r>
    </w:p>
    <w:p w:rsidR="009B6095" w:rsidRDefault="009B6095" w:rsidP="009B6095">
      <w:pPr>
        <w:pStyle w:val="NoSpacing"/>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9B6095" w:rsidTr="009A465E">
        <w:tc>
          <w:tcPr>
            <w:tcW w:w="1546" w:type="dxa"/>
            <w:hideMark/>
          </w:tcPr>
          <w:p w:rsidR="009B6095" w:rsidRDefault="009B6095" w:rsidP="009A465E">
            <w:pPr>
              <w:pStyle w:val="NoSpacing"/>
              <w:rPr>
                <w:rFonts w:ascii="Arial" w:hAnsi="Arial" w:cs="Arial"/>
                <w:sz w:val="24"/>
                <w:szCs w:val="24"/>
              </w:rPr>
            </w:pPr>
            <w:r>
              <w:rPr>
                <w:noProof/>
              </w:rPr>
              <w:lastRenderedPageBreak/>
              <w:drawing>
                <wp:inline distT="0" distB="0" distL="0" distR="0">
                  <wp:extent cx="800100" cy="847725"/>
                  <wp:effectExtent l="19050" t="0" r="0" b="0"/>
                  <wp:docPr id="3"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9B6095" w:rsidRDefault="009B6095" w:rsidP="009A465E">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9B6095" w:rsidRDefault="009B6095" w:rsidP="009A465E">
            <w:pPr>
              <w:pStyle w:val="Header"/>
              <w:tabs>
                <w:tab w:val="left" w:pos="429"/>
              </w:tabs>
              <w:jc w:val="center"/>
              <w:rPr>
                <w:rFonts w:ascii="Arial" w:hAnsi="Arial"/>
                <w:sz w:val="22"/>
                <w:szCs w:val="22"/>
              </w:rPr>
            </w:pPr>
            <w:r>
              <w:rPr>
                <w:rFonts w:ascii="Arial" w:hAnsi="Arial"/>
                <w:sz w:val="22"/>
                <w:szCs w:val="22"/>
              </w:rPr>
              <w:t>(A  GOVERNMENT OF WEST BENGAL UNDERTAKING)</w:t>
            </w:r>
          </w:p>
          <w:p w:rsidR="009B6095" w:rsidRDefault="009B6095" w:rsidP="009A465E">
            <w:pPr>
              <w:jc w:val="center"/>
              <w:rPr>
                <w:rFonts w:ascii="Arial" w:hAnsi="Arial"/>
                <w:sz w:val="20"/>
                <w:szCs w:val="20"/>
              </w:rPr>
            </w:pPr>
            <w:r>
              <w:rPr>
                <w:rFonts w:ascii="Arial" w:hAnsi="Arial"/>
                <w:sz w:val="20"/>
                <w:szCs w:val="20"/>
              </w:rPr>
              <w:t>Registered &amp; Head Office: 2, DURGA CHARAN DOCTOR LANE,  KOLKATA – 700 014</w:t>
            </w:r>
          </w:p>
          <w:p w:rsidR="009B6095" w:rsidRPr="00AA41E2" w:rsidRDefault="009B6095" w:rsidP="009A465E">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9B6095" w:rsidRDefault="009B6095" w:rsidP="009A465E">
            <w:pPr>
              <w:jc w:val="center"/>
            </w:pPr>
          </w:p>
        </w:tc>
        <w:tc>
          <w:tcPr>
            <w:tcW w:w="2936" w:type="dxa"/>
            <w:hideMark/>
          </w:tcPr>
          <w:p w:rsidR="009B6095" w:rsidRDefault="009B6095" w:rsidP="009A465E">
            <w:pPr>
              <w:rPr>
                <w:rFonts w:ascii="Arial" w:hAnsi="Arial"/>
                <w:sz w:val="16"/>
                <w:szCs w:val="16"/>
              </w:rPr>
            </w:pPr>
            <w:r>
              <w:rPr>
                <w:rFonts w:ascii="Arial" w:hAnsi="Arial"/>
                <w:sz w:val="16"/>
                <w:szCs w:val="16"/>
              </w:rPr>
              <w:t xml:space="preserve">Phone    : 2265-0001 (3 Lines) </w:t>
            </w:r>
          </w:p>
          <w:p w:rsidR="009B6095" w:rsidRDefault="009B6095" w:rsidP="009A465E">
            <w:pPr>
              <w:rPr>
                <w:rFonts w:ascii="Arial" w:hAnsi="Arial"/>
                <w:sz w:val="16"/>
                <w:szCs w:val="16"/>
              </w:rPr>
            </w:pPr>
            <w:r>
              <w:rPr>
                <w:rFonts w:ascii="Arial" w:hAnsi="Arial"/>
                <w:sz w:val="16"/>
                <w:szCs w:val="16"/>
              </w:rPr>
              <w:t xml:space="preserve">Fax         : (033) 2265-8537 </w:t>
            </w:r>
          </w:p>
          <w:p w:rsidR="009B6095" w:rsidRDefault="009B6095" w:rsidP="009A465E">
            <w:pPr>
              <w:rPr>
                <w:rFonts w:ascii="Arial" w:hAnsi="Arial"/>
                <w:sz w:val="16"/>
                <w:szCs w:val="16"/>
              </w:rPr>
            </w:pPr>
            <w:r>
              <w:rPr>
                <w:rFonts w:ascii="Arial" w:hAnsi="Arial"/>
                <w:sz w:val="16"/>
                <w:szCs w:val="16"/>
              </w:rPr>
              <w:t xml:space="preserve">Website  :  </w:t>
            </w:r>
            <w:hyperlink r:id="rId11"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9B6095" w:rsidRDefault="009B6095" w:rsidP="009A465E">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9B6095" w:rsidRDefault="009B6095" w:rsidP="009B6095">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Tender </w:t>
      </w:r>
      <w:r>
        <w:rPr>
          <w:rFonts w:ascii="Times New Roman" w:hAnsi="Times New Roman" w:cs="Times New Roman"/>
          <w:b/>
          <w:sz w:val="28"/>
          <w:szCs w:val="28"/>
        </w:rPr>
        <w:t xml:space="preserve">Reference </w:t>
      </w:r>
      <w:r w:rsidRPr="00E35E70">
        <w:rPr>
          <w:rFonts w:ascii="Times New Roman" w:hAnsi="Times New Roman" w:cs="Times New Roman"/>
          <w:b/>
          <w:sz w:val="28"/>
          <w:szCs w:val="28"/>
        </w:rPr>
        <w:t>no.</w:t>
      </w:r>
      <w:r>
        <w:rPr>
          <w:rFonts w:ascii="Times New Roman" w:hAnsi="Times New Roman" w:cs="Times New Roman"/>
          <w:b/>
          <w:sz w:val="28"/>
          <w:szCs w:val="28"/>
        </w:rPr>
        <w:t xml:space="preserve">: </w:t>
      </w:r>
      <w:r w:rsidRPr="00E35E70">
        <w:rPr>
          <w:rFonts w:ascii="Times New Roman" w:hAnsi="Times New Roman" w:cs="Times New Roman"/>
          <w:b/>
          <w:sz w:val="28"/>
          <w:szCs w:val="28"/>
        </w:rPr>
        <w:t>MT-64/18-19</w:t>
      </w:r>
    </w:p>
    <w:p w:rsidR="009B6095" w:rsidRDefault="009B6095" w:rsidP="009B6095">
      <w:pPr>
        <w:pStyle w:val="NoSpacing"/>
        <w:rPr>
          <w:rFonts w:ascii="Times New Roman" w:hAnsi="Times New Roman" w:cs="Times New Roman"/>
          <w:b/>
          <w:sz w:val="28"/>
          <w:szCs w:val="28"/>
        </w:rPr>
      </w:pPr>
      <w:r>
        <w:rPr>
          <w:rFonts w:ascii="Times New Roman" w:hAnsi="Times New Roman" w:cs="Times New Roman"/>
          <w:b/>
          <w:sz w:val="28"/>
          <w:szCs w:val="28"/>
        </w:rPr>
        <w:t>Date: 24.12.18</w:t>
      </w:r>
    </w:p>
    <w:p w:rsidR="00954E3E" w:rsidRPr="009B6095" w:rsidRDefault="00954E3E" w:rsidP="008640DB">
      <w:pPr>
        <w:pStyle w:val="NoSpacing"/>
        <w:rPr>
          <w:rFonts w:ascii="Arial" w:hAnsi="Arial" w:cs="Arial"/>
          <w:sz w:val="16"/>
          <w:szCs w:val="16"/>
        </w:rPr>
      </w:pPr>
    </w:p>
    <w:p w:rsidR="009B6095" w:rsidRDefault="009B6095" w:rsidP="008640DB">
      <w:pPr>
        <w:pStyle w:val="NoSpacing"/>
        <w:rPr>
          <w:rFonts w:ascii="Times New Roman" w:hAnsi="Times New Roman" w:cs="Times New Roman"/>
          <w:b/>
          <w:sz w:val="24"/>
          <w:szCs w:val="24"/>
        </w:rPr>
      </w:pPr>
      <w:r w:rsidRPr="009B6095">
        <w:rPr>
          <w:rFonts w:ascii="Times New Roman" w:hAnsi="Times New Roman" w:cs="Times New Roman"/>
          <w:b/>
          <w:sz w:val="24"/>
          <w:szCs w:val="24"/>
        </w:rPr>
        <w:t>Requirement:</w:t>
      </w:r>
    </w:p>
    <w:p w:rsidR="009B6095" w:rsidRPr="009B6095" w:rsidRDefault="009B6095" w:rsidP="008640DB">
      <w:pPr>
        <w:pStyle w:val="NoSpacing"/>
        <w:rPr>
          <w:rFonts w:ascii="Times New Roman" w:hAnsi="Times New Roman" w:cs="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6390"/>
        <w:gridCol w:w="1170"/>
      </w:tblGrid>
      <w:tr w:rsidR="009B6095" w:rsidRPr="009B6095" w:rsidTr="009B6095">
        <w:trPr>
          <w:trHeight w:val="305"/>
        </w:trPr>
        <w:tc>
          <w:tcPr>
            <w:tcW w:w="900" w:type="dxa"/>
            <w:tcBorders>
              <w:top w:val="single" w:sz="4" w:space="0" w:color="000000"/>
              <w:left w:val="single" w:sz="4" w:space="0" w:color="000000"/>
              <w:bottom w:val="single" w:sz="4" w:space="0" w:color="000000"/>
              <w:right w:val="single" w:sz="4" w:space="0" w:color="auto"/>
            </w:tcBorders>
            <w:hideMark/>
          </w:tcPr>
          <w:p w:rsidR="009B6095" w:rsidRPr="009B6095" w:rsidRDefault="009B6095" w:rsidP="009B6095">
            <w:pPr>
              <w:pStyle w:val="NoSpacing"/>
              <w:jc w:val="center"/>
              <w:rPr>
                <w:rFonts w:ascii="Times New Roman" w:hAnsi="Times New Roman" w:cs="Times New Roman"/>
                <w:b/>
                <w:sz w:val="24"/>
                <w:szCs w:val="24"/>
              </w:rPr>
            </w:pPr>
            <w:r w:rsidRPr="009B6095">
              <w:rPr>
                <w:rFonts w:ascii="Times New Roman" w:hAnsi="Times New Roman" w:cs="Times New Roman"/>
                <w:b/>
                <w:sz w:val="24"/>
                <w:szCs w:val="24"/>
              </w:rPr>
              <w:t>Sl. no.</w:t>
            </w:r>
          </w:p>
        </w:tc>
        <w:tc>
          <w:tcPr>
            <w:tcW w:w="6390" w:type="dxa"/>
            <w:tcBorders>
              <w:top w:val="single" w:sz="4" w:space="0" w:color="000000"/>
              <w:left w:val="single" w:sz="4" w:space="0" w:color="000000"/>
              <w:bottom w:val="single" w:sz="4" w:space="0" w:color="000000"/>
              <w:right w:val="single" w:sz="4" w:space="0" w:color="auto"/>
            </w:tcBorders>
          </w:tcPr>
          <w:p w:rsidR="009B6095" w:rsidRPr="009B6095" w:rsidRDefault="009B6095" w:rsidP="009B6095">
            <w:pPr>
              <w:pStyle w:val="NoSpacing"/>
              <w:jc w:val="center"/>
              <w:rPr>
                <w:rFonts w:ascii="Times New Roman" w:hAnsi="Times New Roman" w:cs="Times New Roman"/>
                <w:b/>
                <w:sz w:val="24"/>
                <w:szCs w:val="24"/>
              </w:rPr>
            </w:pPr>
            <w:r w:rsidRPr="009B6095">
              <w:rPr>
                <w:rFonts w:ascii="Times New Roman" w:hAnsi="Times New Roman" w:cs="Times New Roman"/>
                <w:b/>
                <w:sz w:val="24"/>
                <w:szCs w:val="24"/>
              </w:rPr>
              <w:t>Name of the machine</w:t>
            </w:r>
          </w:p>
        </w:tc>
        <w:tc>
          <w:tcPr>
            <w:tcW w:w="1170" w:type="dxa"/>
            <w:tcBorders>
              <w:top w:val="single" w:sz="4" w:space="0" w:color="000000"/>
              <w:left w:val="single" w:sz="4" w:space="0" w:color="000000"/>
              <w:bottom w:val="single" w:sz="4" w:space="0" w:color="000000"/>
              <w:right w:val="single" w:sz="4" w:space="0" w:color="auto"/>
            </w:tcBorders>
          </w:tcPr>
          <w:p w:rsidR="009B6095" w:rsidRPr="009B6095" w:rsidRDefault="009B6095" w:rsidP="009B6095">
            <w:pPr>
              <w:pStyle w:val="NoSpacing"/>
              <w:jc w:val="center"/>
              <w:rPr>
                <w:rFonts w:ascii="Times New Roman" w:hAnsi="Times New Roman" w:cs="Times New Roman"/>
                <w:b/>
                <w:sz w:val="24"/>
                <w:szCs w:val="24"/>
              </w:rPr>
            </w:pPr>
            <w:r w:rsidRPr="009B6095">
              <w:rPr>
                <w:rFonts w:ascii="Times New Roman" w:hAnsi="Times New Roman" w:cs="Times New Roman"/>
                <w:b/>
                <w:sz w:val="24"/>
                <w:szCs w:val="24"/>
              </w:rPr>
              <w:t>Quantity</w:t>
            </w:r>
          </w:p>
        </w:tc>
      </w:tr>
      <w:tr w:rsidR="009B6095" w:rsidRPr="009B6095" w:rsidTr="009B6095">
        <w:trPr>
          <w:trHeight w:val="305"/>
        </w:trPr>
        <w:tc>
          <w:tcPr>
            <w:tcW w:w="900" w:type="dxa"/>
            <w:tcBorders>
              <w:top w:val="single" w:sz="4" w:space="0" w:color="000000"/>
              <w:left w:val="single" w:sz="4" w:space="0" w:color="000000"/>
              <w:bottom w:val="single" w:sz="4" w:space="0" w:color="000000"/>
              <w:right w:val="single" w:sz="4" w:space="0" w:color="auto"/>
            </w:tcBorders>
            <w:hideMark/>
          </w:tcPr>
          <w:p w:rsidR="009B6095" w:rsidRPr="009B6095" w:rsidRDefault="009B6095" w:rsidP="009B6095">
            <w:pPr>
              <w:pStyle w:val="NoSpacing"/>
              <w:rPr>
                <w:rFonts w:ascii="Times New Roman" w:hAnsi="Times New Roman" w:cs="Times New Roman"/>
                <w:sz w:val="16"/>
                <w:szCs w:val="16"/>
              </w:rPr>
            </w:pPr>
          </w:p>
          <w:p w:rsidR="009B6095" w:rsidRPr="009B6095" w:rsidRDefault="009B6095" w:rsidP="0097577D">
            <w:pPr>
              <w:pStyle w:val="NoSpacing"/>
              <w:jc w:val="center"/>
              <w:rPr>
                <w:rFonts w:ascii="Times New Roman" w:hAnsi="Times New Roman" w:cs="Times New Roman"/>
                <w:sz w:val="24"/>
                <w:szCs w:val="24"/>
              </w:rPr>
            </w:pPr>
            <w:r w:rsidRPr="009B6095">
              <w:rPr>
                <w:rFonts w:ascii="Times New Roman" w:hAnsi="Times New Roman" w:cs="Times New Roman"/>
                <w:sz w:val="24"/>
                <w:szCs w:val="24"/>
              </w:rPr>
              <w:t>01</w:t>
            </w:r>
          </w:p>
        </w:tc>
        <w:tc>
          <w:tcPr>
            <w:tcW w:w="6390" w:type="dxa"/>
            <w:tcBorders>
              <w:top w:val="single" w:sz="4" w:space="0" w:color="000000"/>
              <w:left w:val="single" w:sz="4" w:space="0" w:color="000000"/>
              <w:bottom w:val="single" w:sz="4" w:space="0" w:color="000000"/>
              <w:right w:val="single" w:sz="4" w:space="0" w:color="auto"/>
            </w:tcBorders>
          </w:tcPr>
          <w:p w:rsidR="009B6095" w:rsidRPr="009B6095" w:rsidRDefault="009B6095" w:rsidP="009B6095">
            <w:pPr>
              <w:pStyle w:val="NoSpacing"/>
              <w:rPr>
                <w:rFonts w:ascii="Times New Roman" w:hAnsi="Times New Roman" w:cs="Times New Roman"/>
                <w:b/>
                <w:bCs/>
                <w:sz w:val="16"/>
                <w:szCs w:val="16"/>
              </w:rPr>
            </w:pPr>
          </w:p>
          <w:p w:rsidR="009B6095" w:rsidRDefault="009B6095" w:rsidP="009B6095">
            <w:pPr>
              <w:pStyle w:val="NoSpacing"/>
              <w:rPr>
                <w:rFonts w:ascii="Times New Roman" w:hAnsi="Times New Roman" w:cs="Times New Roman"/>
                <w:b/>
                <w:bCs/>
                <w:sz w:val="24"/>
                <w:szCs w:val="24"/>
              </w:rPr>
            </w:pPr>
            <w:r w:rsidRPr="009B6095">
              <w:rPr>
                <w:rFonts w:ascii="Times New Roman" w:hAnsi="Times New Roman" w:cs="Times New Roman"/>
                <w:b/>
                <w:bCs/>
                <w:sz w:val="24"/>
                <w:szCs w:val="24"/>
              </w:rPr>
              <w:t>Automatic Batch Prin</w:t>
            </w:r>
            <w:r w:rsidR="00245C99">
              <w:rPr>
                <w:rFonts w:ascii="Times New Roman" w:hAnsi="Times New Roman" w:cs="Times New Roman"/>
                <w:b/>
                <w:bCs/>
                <w:sz w:val="24"/>
                <w:szCs w:val="24"/>
              </w:rPr>
              <w:t>ting Machine with Staker Conveyo</w:t>
            </w:r>
            <w:r w:rsidRPr="009B6095">
              <w:rPr>
                <w:rFonts w:ascii="Times New Roman" w:hAnsi="Times New Roman" w:cs="Times New Roman"/>
                <w:b/>
                <w:bCs/>
                <w:sz w:val="24"/>
                <w:szCs w:val="24"/>
              </w:rPr>
              <w:t xml:space="preserve">r </w:t>
            </w:r>
          </w:p>
          <w:p w:rsidR="009B6095" w:rsidRPr="009B6095" w:rsidRDefault="009B6095" w:rsidP="009B6095">
            <w:pPr>
              <w:pStyle w:val="NoSpacing"/>
              <w:rPr>
                <w:rFonts w:ascii="Times New Roman" w:hAnsi="Times New Roman" w:cs="Times New Roman"/>
                <w:b/>
                <w:bCs/>
                <w:sz w:val="16"/>
                <w:szCs w:val="16"/>
              </w:rPr>
            </w:pPr>
          </w:p>
          <w:p w:rsidR="009B6095" w:rsidRPr="009B6095" w:rsidRDefault="009B6095" w:rsidP="009B6095">
            <w:pPr>
              <w:pStyle w:val="NoSpacing"/>
              <w:rPr>
                <w:rFonts w:ascii="Times New Roman" w:hAnsi="Times New Roman" w:cs="Times New Roman"/>
                <w:b/>
                <w:sz w:val="24"/>
                <w:szCs w:val="24"/>
              </w:rPr>
            </w:pPr>
            <w:r w:rsidRPr="009B6095">
              <w:rPr>
                <w:rFonts w:ascii="Times New Roman" w:hAnsi="Times New Roman" w:cs="Times New Roman"/>
                <w:b/>
                <w:sz w:val="24"/>
                <w:szCs w:val="24"/>
              </w:rPr>
              <w:t>Specification:</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Character Set</w:t>
            </w:r>
            <w:r>
              <w:rPr>
                <w:rFonts w:ascii="Times New Roman" w:hAnsi="Times New Roman" w:cs="Times New Roman"/>
                <w:sz w:val="24"/>
                <w:szCs w:val="24"/>
              </w:rPr>
              <w:t>:</w:t>
            </w:r>
            <w:r w:rsidRPr="009B6095">
              <w:rPr>
                <w:rFonts w:ascii="Times New Roman" w:hAnsi="Times New Roman" w:cs="Times New Roman"/>
                <w:sz w:val="24"/>
                <w:szCs w:val="24"/>
              </w:rPr>
              <w:t xml:space="preserve"> Full alphanumeric and 20 special Symbol</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Standard Font: Arial style</w:t>
            </w:r>
          </w:p>
          <w:p w:rsidR="009B6095" w:rsidRPr="009B6095" w:rsidRDefault="009B6095" w:rsidP="009B6095">
            <w:pPr>
              <w:pStyle w:val="NoSpacing"/>
              <w:rPr>
                <w:rFonts w:ascii="Times New Roman" w:hAnsi="Times New Roman" w:cs="Times New Roman"/>
                <w:sz w:val="24"/>
                <w:szCs w:val="24"/>
              </w:rPr>
            </w:pPr>
            <w:r>
              <w:rPr>
                <w:rFonts w:ascii="Times New Roman" w:hAnsi="Times New Roman" w:cs="Times New Roman"/>
                <w:sz w:val="24"/>
                <w:szCs w:val="24"/>
              </w:rPr>
              <w:t>Logos</w:t>
            </w:r>
            <w:r w:rsidRPr="009B6095">
              <w:rPr>
                <w:rFonts w:ascii="Times New Roman" w:hAnsi="Times New Roman" w:cs="Times New Roman"/>
                <w:sz w:val="24"/>
                <w:szCs w:val="24"/>
              </w:rPr>
              <w:t>:  Up to 3 resident</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Line Speeds: From 10 to 200 fpm</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Encoder Ratio: 0 to 7</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Print Delay: from 1 to 255</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Length: Up to 48 character per line</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Message Storage: Up to 200 message</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Character heights: Standard font size</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 xml:space="preserve">                              1/2” single line</w:t>
            </w:r>
            <w:r>
              <w:rPr>
                <w:rFonts w:ascii="Times New Roman" w:hAnsi="Times New Roman" w:cs="Times New Roman"/>
                <w:sz w:val="24"/>
                <w:szCs w:val="24"/>
              </w:rPr>
              <w:t xml:space="preserve"> </w:t>
            </w:r>
            <w:r w:rsidRPr="009B6095">
              <w:rPr>
                <w:rFonts w:ascii="Times New Roman" w:hAnsi="Times New Roman" w:cs="Times New Roman"/>
                <w:sz w:val="24"/>
                <w:szCs w:val="24"/>
              </w:rPr>
              <w:t>of print</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 xml:space="preserve">                              7/32” two lines of print</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 xml:space="preserve">                              1/8” three lines of print</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 xml:space="preserve">                              3/32” four lines of print</w:t>
            </w:r>
          </w:p>
          <w:p w:rsidR="009B6095" w:rsidRPr="009B6095" w:rsidRDefault="00245C99" w:rsidP="009B6095">
            <w:pPr>
              <w:pStyle w:val="NoSpacing"/>
              <w:rPr>
                <w:rFonts w:ascii="Times New Roman" w:hAnsi="Times New Roman" w:cs="Times New Roman"/>
                <w:sz w:val="24"/>
                <w:szCs w:val="24"/>
              </w:rPr>
            </w:pPr>
            <w:r>
              <w:rPr>
                <w:rFonts w:ascii="Times New Roman" w:hAnsi="Times New Roman" w:cs="Times New Roman"/>
                <w:sz w:val="24"/>
                <w:szCs w:val="24"/>
              </w:rPr>
              <w:t>Conveyo</w:t>
            </w:r>
            <w:r w:rsidR="009B6095">
              <w:rPr>
                <w:rFonts w:ascii="Times New Roman" w:hAnsi="Times New Roman" w:cs="Times New Roman"/>
                <w:sz w:val="24"/>
                <w:szCs w:val="24"/>
              </w:rPr>
              <w:t>r</w:t>
            </w:r>
            <w:r w:rsidR="009B6095" w:rsidRPr="009B6095">
              <w:rPr>
                <w:rFonts w:ascii="Times New Roman" w:hAnsi="Times New Roman" w:cs="Times New Roman"/>
                <w:sz w:val="24"/>
                <w:szCs w:val="24"/>
              </w:rPr>
              <w:t>:   6 feet to 10 feet (length)</w:t>
            </w:r>
          </w:p>
          <w:p w:rsidR="009B6095" w:rsidRPr="009B6095" w:rsidRDefault="009B6095" w:rsidP="009B6095">
            <w:pPr>
              <w:pStyle w:val="NoSpacing"/>
              <w:rPr>
                <w:rFonts w:ascii="Times New Roman" w:hAnsi="Times New Roman" w:cs="Times New Roman"/>
                <w:sz w:val="24"/>
                <w:szCs w:val="24"/>
              </w:rPr>
            </w:pPr>
            <w:r w:rsidRPr="009B6095">
              <w:rPr>
                <w:rFonts w:ascii="Times New Roman" w:hAnsi="Times New Roman" w:cs="Times New Roman"/>
                <w:sz w:val="24"/>
                <w:szCs w:val="24"/>
              </w:rPr>
              <w:t xml:space="preserve">                    3 feet to  5 feet (width) with staker</w:t>
            </w:r>
          </w:p>
        </w:tc>
        <w:tc>
          <w:tcPr>
            <w:tcW w:w="1170" w:type="dxa"/>
            <w:tcBorders>
              <w:top w:val="single" w:sz="4" w:space="0" w:color="000000"/>
              <w:left w:val="single" w:sz="4" w:space="0" w:color="000000"/>
              <w:bottom w:val="single" w:sz="4" w:space="0" w:color="000000"/>
              <w:right w:val="single" w:sz="4" w:space="0" w:color="auto"/>
            </w:tcBorders>
          </w:tcPr>
          <w:p w:rsidR="0097577D" w:rsidRDefault="0097577D" w:rsidP="009B6095">
            <w:pPr>
              <w:pStyle w:val="NoSpacing"/>
              <w:rPr>
                <w:rFonts w:ascii="Times New Roman" w:hAnsi="Times New Roman" w:cs="Times New Roman"/>
                <w:sz w:val="24"/>
                <w:szCs w:val="24"/>
              </w:rPr>
            </w:pPr>
          </w:p>
          <w:p w:rsidR="009B6095" w:rsidRPr="009B6095" w:rsidRDefault="009B6095" w:rsidP="0097577D">
            <w:pPr>
              <w:pStyle w:val="NoSpacing"/>
              <w:jc w:val="center"/>
              <w:rPr>
                <w:rFonts w:ascii="Times New Roman" w:hAnsi="Times New Roman" w:cs="Times New Roman"/>
                <w:sz w:val="24"/>
                <w:szCs w:val="24"/>
              </w:rPr>
            </w:pPr>
            <w:r w:rsidRPr="009B6095">
              <w:rPr>
                <w:rFonts w:ascii="Times New Roman" w:hAnsi="Times New Roman" w:cs="Times New Roman"/>
                <w:sz w:val="24"/>
                <w:szCs w:val="24"/>
              </w:rPr>
              <w:t>1</w:t>
            </w:r>
            <w:r w:rsidR="0097577D">
              <w:rPr>
                <w:rFonts w:ascii="Times New Roman" w:hAnsi="Times New Roman" w:cs="Times New Roman"/>
                <w:sz w:val="24"/>
                <w:szCs w:val="24"/>
              </w:rPr>
              <w:t xml:space="preserve"> no.</w:t>
            </w:r>
          </w:p>
        </w:tc>
      </w:tr>
    </w:tbl>
    <w:p w:rsidR="009B6095" w:rsidRPr="009B6095" w:rsidRDefault="009B6095" w:rsidP="008640DB">
      <w:pPr>
        <w:pStyle w:val="NoSpacing"/>
        <w:rPr>
          <w:rFonts w:ascii="Times New Roman" w:hAnsi="Times New Roman" w:cs="Times New Roman"/>
          <w:b/>
          <w:sz w:val="24"/>
          <w:szCs w:val="24"/>
        </w:rPr>
      </w:pPr>
    </w:p>
    <w:p w:rsidR="009B6095" w:rsidRDefault="009B6095" w:rsidP="009B6095">
      <w:pPr>
        <w:pStyle w:val="Header"/>
        <w:jc w:val="both"/>
        <w:rPr>
          <w:bCs/>
          <w:sz w:val="28"/>
          <w:szCs w:val="28"/>
        </w:rPr>
      </w:pPr>
      <w:r>
        <w:t xml:space="preserve">Offer should be valid for a minimum period of 90 days during which no price escalation at any ground will be considered. </w:t>
      </w:r>
    </w:p>
    <w:p w:rsidR="009B6095" w:rsidRDefault="009B6095" w:rsidP="009B6095">
      <w:pPr>
        <w:ind w:left="720" w:hanging="720"/>
        <w:jc w:val="both"/>
        <w:rPr>
          <w:rFonts w:ascii="Times New Roman" w:hAnsi="Times New Roman" w:cs="Times New Roman"/>
        </w:rPr>
      </w:pPr>
    </w:p>
    <w:p w:rsidR="009B6095" w:rsidRPr="0097577D" w:rsidRDefault="009B6095" w:rsidP="009B6095">
      <w:pPr>
        <w:ind w:left="720" w:hanging="720"/>
        <w:jc w:val="both"/>
        <w:rPr>
          <w:rFonts w:ascii="Times New Roman" w:hAnsi="Times New Roman" w:cs="Times New Roman"/>
          <w:b/>
        </w:rPr>
      </w:pPr>
      <w:r w:rsidRPr="0097577D">
        <w:rPr>
          <w:rFonts w:ascii="Times New Roman" w:hAnsi="Times New Roman" w:cs="Times New Roman"/>
          <w:b/>
        </w:rPr>
        <w:t>Managing Director</w:t>
      </w:r>
      <w:r w:rsidR="0097577D">
        <w:rPr>
          <w:rFonts w:ascii="Times New Roman" w:hAnsi="Times New Roman" w:cs="Times New Roman"/>
          <w:b/>
        </w:rPr>
        <w:t>.</w:t>
      </w:r>
    </w:p>
    <w:p w:rsidR="009B6095" w:rsidRDefault="009B6095" w:rsidP="009B6095">
      <w:r w:rsidRPr="00817BBD">
        <w:t>Gluconate Health Ltd.</w:t>
      </w:r>
      <w:r>
        <w:t xml:space="preserve">                            </w:t>
      </w:r>
    </w:p>
    <w:p w:rsidR="00954E3E" w:rsidRDefault="00954E3E" w:rsidP="009B6095">
      <w:pPr>
        <w:pStyle w:val="NoSpacing"/>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9B6095" w:rsidRDefault="009B6095" w:rsidP="00954E3E">
      <w:pPr>
        <w:pStyle w:val="NoSpacing"/>
        <w:jc w:val="center"/>
        <w:rPr>
          <w:rFonts w:ascii="Arial" w:hAnsi="Arial" w:cs="Arial"/>
          <w:sz w:val="28"/>
          <w:szCs w:val="28"/>
        </w:rPr>
      </w:pPr>
    </w:p>
    <w:p w:rsidR="00B034B5" w:rsidRDefault="002F3CE7" w:rsidP="00B034B5">
      <w:pPr>
        <w:pStyle w:val="NoSpacing"/>
        <w:jc w:val="right"/>
        <w:rPr>
          <w:rFonts w:ascii="Arial" w:hAnsi="Arial" w:cs="Arial"/>
          <w:sz w:val="28"/>
          <w:szCs w:val="28"/>
        </w:rPr>
      </w:pPr>
      <w:r>
        <w:rPr>
          <w:rFonts w:ascii="Arial" w:hAnsi="Arial" w:cs="Arial"/>
          <w:sz w:val="28"/>
          <w:szCs w:val="28"/>
        </w:rPr>
        <w:t xml:space="preserve">                                                 </w:t>
      </w:r>
    </w:p>
    <w:p w:rsidR="00B034B5" w:rsidRPr="00954E3E" w:rsidRDefault="00B034B5" w:rsidP="00B034B5">
      <w:pPr>
        <w:pStyle w:val="NoSpacing"/>
        <w:jc w:val="right"/>
        <w:rPr>
          <w:rFonts w:ascii="Times New Roman" w:hAnsi="Times New Roman" w:cs="Times New Roman"/>
          <w:sz w:val="18"/>
          <w:szCs w:val="18"/>
        </w:rPr>
      </w:pPr>
      <w:r>
        <w:rPr>
          <w:rFonts w:ascii="Times New Roman" w:hAnsi="Times New Roman" w:cs="Times New Roman"/>
          <w:sz w:val="18"/>
          <w:szCs w:val="18"/>
        </w:rPr>
        <w:t>Page 3</w:t>
      </w:r>
      <w:r w:rsidR="00722837">
        <w:rPr>
          <w:rFonts w:ascii="Times New Roman" w:hAnsi="Times New Roman" w:cs="Times New Roman"/>
          <w:sz w:val="18"/>
          <w:szCs w:val="18"/>
        </w:rPr>
        <w:t>/</w:t>
      </w:r>
      <w:r w:rsidR="0097577D">
        <w:rPr>
          <w:rFonts w:ascii="Times New Roman" w:hAnsi="Times New Roman" w:cs="Times New Roman"/>
          <w:sz w:val="18"/>
          <w:szCs w:val="18"/>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B034B5" w:rsidTr="009A465E">
        <w:tc>
          <w:tcPr>
            <w:tcW w:w="1546" w:type="dxa"/>
            <w:hideMark/>
          </w:tcPr>
          <w:p w:rsidR="00B034B5" w:rsidRDefault="00B034B5" w:rsidP="009A465E">
            <w:pPr>
              <w:pStyle w:val="NoSpacing"/>
              <w:rPr>
                <w:rFonts w:ascii="Arial" w:hAnsi="Arial" w:cs="Arial"/>
                <w:sz w:val="24"/>
                <w:szCs w:val="24"/>
              </w:rPr>
            </w:pPr>
            <w:r>
              <w:rPr>
                <w:noProof/>
              </w:rPr>
              <w:lastRenderedPageBreak/>
              <w:drawing>
                <wp:inline distT="0" distB="0" distL="0" distR="0">
                  <wp:extent cx="800100" cy="847725"/>
                  <wp:effectExtent l="19050" t="0" r="0" b="0"/>
                  <wp:docPr id="4"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B034B5" w:rsidRDefault="00B034B5" w:rsidP="009A465E">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B034B5" w:rsidRDefault="00B034B5" w:rsidP="009A465E">
            <w:pPr>
              <w:pStyle w:val="Header"/>
              <w:tabs>
                <w:tab w:val="left" w:pos="429"/>
              </w:tabs>
              <w:jc w:val="center"/>
              <w:rPr>
                <w:rFonts w:ascii="Arial" w:hAnsi="Arial"/>
                <w:sz w:val="22"/>
                <w:szCs w:val="22"/>
              </w:rPr>
            </w:pPr>
            <w:r>
              <w:rPr>
                <w:rFonts w:ascii="Arial" w:hAnsi="Arial"/>
                <w:sz w:val="22"/>
                <w:szCs w:val="22"/>
              </w:rPr>
              <w:t>(A  GOVERNMENT OF WEST BENGAL UNDERTAKING)</w:t>
            </w:r>
          </w:p>
          <w:p w:rsidR="00B034B5" w:rsidRDefault="00B034B5" w:rsidP="009A465E">
            <w:pPr>
              <w:jc w:val="center"/>
              <w:rPr>
                <w:rFonts w:ascii="Arial" w:hAnsi="Arial"/>
                <w:sz w:val="20"/>
                <w:szCs w:val="20"/>
              </w:rPr>
            </w:pPr>
            <w:r>
              <w:rPr>
                <w:rFonts w:ascii="Arial" w:hAnsi="Arial"/>
                <w:sz w:val="20"/>
                <w:szCs w:val="20"/>
              </w:rPr>
              <w:t>Registered &amp; Head Office: 2, DURGA CHARAN DOCTOR LANE,  KOLKATA – 700 014</w:t>
            </w:r>
          </w:p>
          <w:p w:rsidR="00B034B5" w:rsidRPr="00AA41E2" w:rsidRDefault="00B034B5" w:rsidP="009A465E">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B034B5" w:rsidRDefault="00B034B5" w:rsidP="009A465E">
            <w:pPr>
              <w:jc w:val="center"/>
            </w:pPr>
          </w:p>
        </w:tc>
        <w:tc>
          <w:tcPr>
            <w:tcW w:w="2936" w:type="dxa"/>
            <w:hideMark/>
          </w:tcPr>
          <w:p w:rsidR="00B034B5" w:rsidRDefault="00B034B5" w:rsidP="009A465E">
            <w:pPr>
              <w:rPr>
                <w:rFonts w:ascii="Arial" w:hAnsi="Arial"/>
                <w:sz w:val="16"/>
                <w:szCs w:val="16"/>
              </w:rPr>
            </w:pPr>
            <w:r>
              <w:rPr>
                <w:rFonts w:ascii="Arial" w:hAnsi="Arial"/>
                <w:sz w:val="16"/>
                <w:szCs w:val="16"/>
              </w:rPr>
              <w:t xml:space="preserve">Phone    : 2265-0001 (3 Lines) </w:t>
            </w:r>
          </w:p>
          <w:p w:rsidR="00B034B5" w:rsidRDefault="00B034B5" w:rsidP="009A465E">
            <w:pPr>
              <w:rPr>
                <w:rFonts w:ascii="Arial" w:hAnsi="Arial"/>
                <w:sz w:val="16"/>
                <w:szCs w:val="16"/>
              </w:rPr>
            </w:pPr>
            <w:r>
              <w:rPr>
                <w:rFonts w:ascii="Arial" w:hAnsi="Arial"/>
                <w:sz w:val="16"/>
                <w:szCs w:val="16"/>
              </w:rPr>
              <w:t xml:space="preserve">Fax         : (033) 2265-8537 </w:t>
            </w:r>
          </w:p>
          <w:p w:rsidR="00B034B5" w:rsidRDefault="00B034B5" w:rsidP="009A465E">
            <w:pPr>
              <w:rPr>
                <w:rFonts w:ascii="Arial" w:hAnsi="Arial"/>
                <w:sz w:val="16"/>
                <w:szCs w:val="16"/>
              </w:rPr>
            </w:pPr>
            <w:r>
              <w:rPr>
                <w:rFonts w:ascii="Arial" w:hAnsi="Arial"/>
                <w:sz w:val="16"/>
                <w:szCs w:val="16"/>
              </w:rPr>
              <w:t xml:space="preserve">Website  :  </w:t>
            </w:r>
            <w:hyperlink r:id="rId12"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B034B5" w:rsidRDefault="00B034B5" w:rsidP="009A465E">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B034B5" w:rsidRPr="00B034B5" w:rsidRDefault="00B034B5" w:rsidP="00B034B5">
      <w:pPr>
        <w:pStyle w:val="NoSpacing"/>
        <w:jc w:val="right"/>
        <w:rPr>
          <w:rFonts w:ascii="Times New Roman" w:hAnsi="Times New Roman" w:cs="Times New Roman"/>
          <w:b/>
          <w:sz w:val="20"/>
          <w:szCs w:val="20"/>
        </w:rPr>
      </w:pPr>
      <w:r w:rsidRPr="00B034B5">
        <w:rPr>
          <w:rFonts w:ascii="Times New Roman" w:hAnsi="Times New Roman" w:cs="Times New Roman"/>
          <w:b/>
          <w:sz w:val="20"/>
          <w:szCs w:val="20"/>
        </w:rPr>
        <w:t>ANNEXURE I</w:t>
      </w:r>
    </w:p>
    <w:p w:rsidR="00B034B5" w:rsidRDefault="00B034B5" w:rsidP="00B034B5">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Tender </w:t>
      </w:r>
      <w:r>
        <w:rPr>
          <w:rFonts w:ascii="Times New Roman" w:hAnsi="Times New Roman" w:cs="Times New Roman"/>
          <w:b/>
          <w:sz w:val="28"/>
          <w:szCs w:val="28"/>
        </w:rPr>
        <w:t xml:space="preserve">Reference </w:t>
      </w:r>
      <w:r w:rsidRPr="00E35E70">
        <w:rPr>
          <w:rFonts w:ascii="Times New Roman" w:hAnsi="Times New Roman" w:cs="Times New Roman"/>
          <w:b/>
          <w:sz w:val="28"/>
          <w:szCs w:val="28"/>
        </w:rPr>
        <w:t>no.</w:t>
      </w:r>
      <w:r>
        <w:rPr>
          <w:rFonts w:ascii="Times New Roman" w:hAnsi="Times New Roman" w:cs="Times New Roman"/>
          <w:b/>
          <w:sz w:val="28"/>
          <w:szCs w:val="28"/>
        </w:rPr>
        <w:t xml:space="preserve">: </w:t>
      </w:r>
      <w:r w:rsidRPr="00E35E70">
        <w:rPr>
          <w:rFonts w:ascii="Times New Roman" w:hAnsi="Times New Roman" w:cs="Times New Roman"/>
          <w:b/>
          <w:sz w:val="28"/>
          <w:szCs w:val="28"/>
        </w:rPr>
        <w:t>MT-64/18-19</w:t>
      </w:r>
    </w:p>
    <w:p w:rsidR="00B034B5" w:rsidRDefault="00B034B5" w:rsidP="00B034B5">
      <w:pPr>
        <w:pStyle w:val="NoSpacing"/>
        <w:rPr>
          <w:rFonts w:ascii="Times New Roman" w:hAnsi="Times New Roman" w:cs="Times New Roman"/>
          <w:b/>
          <w:sz w:val="28"/>
          <w:szCs w:val="28"/>
        </w:rPr>
      </w:pPr>
      <w:r>
        <w:rPr>
          <w:rFonts w:ascii="Times New Roman" w:hAnsi="Times New Roman" w:cs="Times New Roman"/>
          <w:b/>
          <w:sz w:val="28"/>
          <w:szCs w:val="28"/>
        </w:rPr>
        <w:t>Date: 24.12.18</w:t>
      </w:r>
    </w:p>
    <w:p w:rsidR="00545322" w:rsidRPr="0097577D" w:rsidRDefault="00545322" w:rsidP="00722837">
      <w:pPr>
        <w:pStyle w:val="NoSpacing"/>
        <w:jc w:val="center"/>
        <w:rPr>
          <w:rFonts w:ascii="Times New Roman" w:hAnsi="Times New Roman" w:cs="Times New Roman"/>
          <w:b/>
          <w:i/>
          <w:sz w:val="24"/>
          <w:szCs w:val="24"/>
          <w:u w:val="single"/>
        </w:rPr>
      </w:pPr>
      <w:r w:rsidRPr="0097577D">
        <w:rPr>
          <w:rFonts w:ascii="Times New Roman" w:hAnsi="Times New Roman" w:cs="Times New Roman"/>
          <w:b/>
          <w:i/>
          <w:sz w:val="24"/>
          <w:szCs w:val="24"/>
          <w:u w:val="single"/>
        </w:rPr>
        <w:t>TERMS &amp; CONDITIONS</w:t>
      </w: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1.  </w:t>
      </w:r>
      <w:r w:rsidR="0097577D">
        <w:rPr>
          <w:rFonts w:ascii="Times New Roman" w:hAnsi="Times New Roman" w:cs="Times New Roman"/>
          <w:sz w:val="24"/>
          <w:szCs w:val="24"/>
        </w:rPr>
        <w:t xml:space="preserve">RATE: </w:t>
      </w:r>
      <w:r w:rsidRPr="00545322">
        <w:rPr>
          <w:rFonts w:ascii="Times New Roman" w:hAnsi="Times New Roman" w:cs="Times New Roman"/>
          <w:sz w:val="24"/>
          <w:szCs w:val="24"/>
        </w:rPr>
        <w:t xml:space="preserve">The rate should be quoted as free delivery at our works at Gluconate Health Limited, 1, Health Institute Road, Dum Dum Cantonment, Kolkata </w:t>
      </w:r>
      <w:r w:rsidR="0097577D" w:rsidRPr="00545322">
        <w:rPr>
          <w:rFonts w:ascii="Times New Roman" w:hAnsi="Times New Roman" w:cs="Times New Roman"/>
          <w:sz w:val="24"/>
          <w:szCs w:val="24"/>
        </w:rPr>
        <w:t>700065 exclusive</w:t>
      </w:r>
      <w:r w:rsidRPr="00545322">
        <w:rPr>
          <w:rFonts w:ascii="Times New Roman" w:hAnsi="Times New Roman" w:cs="Times New Roman"/>
          <w:sz w:val="24"/>
          <w:szCs w:val="24"/>
        </w:rPr>
        <w:t xml:space="preserve"> of GST. The rate (percentage) and amount of GST and duty if any should be clearly indicated, otherwise, tender is liable to ignored.</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2.   </w:t>
      </w:r>
      <w:r w:rsidR="0097577D">
        <w:rPr>
          <w:rFonts w:ascii="Times New Roman" w:hAnsi="Times New Roman" w:cs="Times New Roman"/>
          <w:sz w:val="24"/>
          <w:szCs w:val="24"/>
        </w:rPr>
        <w:t xml:space="preserve">CANCELLATION: </w:t>
      </w:r>
      <w:r w:rsidRPr="00545322">
        <w:rPr>
          <w:rFonts w:ascii="Times New Roman" w:hAnsi="Times New Roman" w:cs="Times New Roman"/>
          <w:sz w:val="24"/>
          <w:szCs w:val="24"/>
        </w:rPr>
        <w:t xml:space="preserve">It is not binding on the purchaser to place order on the lowest or any other tenderer against this enquiry. </w:t>
      </w:r>
      <w:r w:rsidR="0097577D" w:rsidRPr="00545322">
        <w:rPr>
          <w:rFonts w:ascii="Times New Roman" w:hAnsi="Times New Roman" w:cs="Times New Roman"/>
          <w:sz w:val="24"/>
          <w:szCs w:val="24"/>
        </w:rPr>
        <w:t>GHL reserves</w:t>
      </w:r>
      <w:r w:rsidRPr="00545322">
        <w:rPr>
          <w:rFonts w:ascii="Times New Roman" w:hAnsi="Times New Roman" w:cs="Times New Roman"/>
          <w:sz w:val="24"/>
          <w:szCs w:val="24"/>
        </w:rPr>
        <w:t xml:space="preserve"> the right to cancel the tender without showing any reason.</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3.  </w:t>
      </w:r>
      <w:r w:rsidR="0097577D">
        <w:rPr>
          <w:rFonts w:ascii="Times New Roman" w:hAnsi="Times New Roman" w:cs="Times New Roman"/>
          <w:sz w:val="24"/>
          <w:szCs w:val="24"/>
        </w:rPr>
        <w:t xml:space="preserve">LABELING: </w:t>
      </w:r>
      <w:r w:rsidRPr="00545322">
        <w:rPr>
          <w:rFonts w:ascii="Times New Roman" w:hAnsi="Times New Roman" w:cs="Times New Roman"/>
          <w:sz w:val="24"/>
          <w:szCs w:val="24"/>
        </w:rPr>
        <w:t>The manufacturer’s name on the containers should be indicated in case of bulk drugs, chemicals &amp; excipients, the name of the manufacturer, date of manufacturing and expiry and the batch Nos. gross &amp; tare weight etc. should clearly be depicted on the labels of the containers.</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4.  </w:t>
      </w:r>
      <w:r w:rsidR="0097577D">
        <w:rPr>
          <w:rFonts w:ascii="Times New Roman" w:hAnsi="Times New Roman" w:cs="Times New Roman"/>
          <w:sz w:val="24"/>
          <w:szCs w:val="24"/>
        </w:rPr>
        <w:t xml:space="preserve">VALIDITY: </w:t>
      </w:r>
      <w:r w:rsidRPr="00545322">
        <w:rPr>
          <w:rFonts w:ascii="Times New Roman" w:hAnsi="Times New Roman" w:cs="Times New Roman"/>
          <w:sz w:val="24"/>
          <w:szCs w:val="24"/>
        </w:rPr>
        <w:t xml:space="preserve">The offer shall be kept valid for a period of minimum 90days from the date of opening of tenders in case </w:t>
      </w:r>
      <w:r w:rsidR="0097577D" w:rsidRPr="00545322">
        <w:rPr>
          <w:rFonts w:ascii="Times New Roman" w:hAnsi="Times New Roman" w:cs="Times New Roman"/>
          <w:sz w:val="24"/>
          <w:szCs w:val="24"/>
        </w:rPr>
        <w:t>of bulk</w:t>
      </w:r>
      <w:r w:rsidRPr="00545322">
        <w:rPr>
          <w:rFonts w:ascii="Times New Roman" w:hAnsi="Times New Roman" w:cs="Times New Roman"/>
          <w:sz w:val="24"/>
          <w:szCs w:val="24"/>
        </w:rPr>
        <w:t xml:space="preserve"> drugs, chemicals &amp; excipients etc. Tenders not giving the required validity period may be rejected at the discretion of purchaser.</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5.  </w:t>
      </w:r>
      <w:r w:rsidR="0097577D">
        <w:rPr>
          <w:rFonts w:ascii="Times New Roman" w:hAnsi="Times New Roman" w:cs="Times New Roman"/>
          <w:sz w:val="24"/>
          <w:szCs w:val="24"/>
        </w:rPr>
        <w:t xml:space="preserve">CHARGES: </w:t>
      </w:r>
      <w:r w:rsidRPr="00545322">
        <w:rPr>
          <w:rFonts w:ascii="Times New Roman" w:hAnsi="Times New Roman" w:cs="Times New Roman"/>
          <w:sz w:val="24"/>
          <w:szCs w:val="24"/>
        </w:rPr>
        <w:t xml:space="preserve">For the rates quoted as F.O.R. GHL factory, all the expenses like packing, forwarding, insurance, cartage and freight etc. are to be borne by the supplier. </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6.  </w:t>
      </w:r>
      <w:r w:rsidR="0097577D">
        <w:rPr>
          <w:rFonts w:ascii="Times New Roman" w:hAnsi="Times New Roman" w:cs="Times New Roman"/>
          <w:sz w:val="24"/>
          <w:szCs w:val="24"/>
        </w:rPr>
        <w:t xml:space="preserve">DELIVERY PERIOD: </w:t>
      </w:r>
      <w:r w:rsidRPr="00545322">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Pr>
          <w:rFonts w:ascii="Times New Roman" w:hAnsi="Times New Roman" w:cs="Times New Roman"/>
          <w:sz w:val="24"/>
          <w:szCs w:val="24"/>
        </w:rPr>
        <w:t xml:space="preserve">7.  </w:t>
      </w:r>
      <w:r w:rsidRPr="00545322">
        <w:rPr>
          <w:rFonts w:ascii="Times New Roman" w:hAnsi="Times New Roman" w:cs="Times New Roman"/>
          <w:sz w:val="24"/>
          <w:szCs w:val="24"/>
        </w:rPr>
        <w:t xml:space="preserve">OPENING: Interested Tenderer or their representatives may present at the time of opening the tenders to witness the tender opening. </w:t>
      </w:r>
    </w:p>
    <w:p w:rsidR="00722837" w:rsidRPr="00722837" w:rsidRDefault="00722837" w:rsidP="00722837">
      <w:pPr>
        <w:pStyle w:val="NoSpacing"/>
        <w:rPr>
          <w:rFonts w:ascii="Times New Roman" w:hAnsi="Times New Roman" w:cs="Times New Roman"/>
          <w:sz w:val="16"/>
          <w:szCs w:val="16"/>
        </w:rPr>
      </w:pP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8.  RISK PURCHASE:</w:t>
      </w:r>
      <w:r>
        <w:rPr>
          <w:rFonts w:ascii="Times New Roman" w:hAnsi="Times New Roman" w:cs="Times New Roman"/>
          <w:sz w:val="24"/>
          <w:szCs w:val="24"/>
        </w:rPr>
        <w:t xml:space="preserve"> </w:t>
      </w:r>
      <w:r w:rsidRPr="00545322">
        <w:rPr>
          <w:rFonts w:ascii="Times New Roman" w:hAnsi="Times New Roman" w:cs="Times New Roman"/>
          <w:sz w:val="24"/>
          <w:szCs w:val="24"/>
        </w:rPr>
        <w:t xml:space="preserve">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 </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9.  PAYMENT TERMS: Usually payment is made after satisfactory installation provided Bank Guarantee for 10% value of the machine (Having validity for one year) is given by the supplier. However payment terms offered by the tenderer being otherwise different then the above shall be subject t</w:t>
      </w:r>
      <w:r>
        <w:rPr>
          <w:rFonts w:ascii="Times New Roman" w:hAnsi="Times New Roman" w:cs="Times New Roman"/>
          <w:sz w:val="24"/>
          <w:szCs w:val="24"/>
        </w:rPr>
        <w:t>o the acceptance by the company.</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10.  ARBITRATION:  All disputes arising out of this order shall be referred to an arbitrator to be nominated by the Managing Director, GHL. The award of the arbitrator shall be final and binding on both the parties.</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 11.  LEGAL PROCEEDINGS:  All disputes and legal proceedings arising out of this Tender shall be lodged and admissible in Kolkata Courts only and not outside Kolkata.</w:t>
      </w:r>
    </w:p>
    <w:p w:rsidR="00D21924" w:rsidRPr="00545322" w:rsidRDefault="00D21924" w:rsidP="00722837">
      <w:pPr>
        <w:pStyle w:val="NoSpacing"/>
        <w:rPr>
          <w:rFonts w:ascii="Times New Roman" w:hAnsi="Times New Roman" w:cs="Times New Roman"/>
          <w:sz w:val="24"/>
          <w:szCs w:val="24"/>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12.  PRICE ESCALATION:  The price escalation clause shall not be acceptable.</w:t>
      </w:r>
    </w:p>
    <w:p w:rsidR="00D21924" w:rsidRPr="00954E3E" w:rsidRDefault="00D21924" w:rsidP="00D21924">
      <w:pPr>
        <w:pStyle w:val="NoSpacing"/>
        <w:jc w:val="right"/>
        <w:rPr>
          <w:rFonts w:ascii="Times New Roman" w:hAnsi="Times New Roman" w:cs="Times New Roman"/>
          <w:sz w:val="18"/>
          <w:szCs w:val="18"/>
        </w:rPr>
      </w:pPr>
      <w:r>
        <w:rPr>
          <w:rFonts w:ascii="Times New Roman" w:hAnsi="Times New Roman" w:cs="Times New Roman"/>
          <w:sz w:val="18"/>
          <w:szCs w:val="18"/>
        </w:rPr>
        <w:t>Page 4/7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8B25F0" w:rsidTr="009A465E">
        <w:tc>
          <w:tcPr>
            <w:tcW w:w="1546" w:type="dxa"/>
            <w:hideMark/>
          </w:tcPr>
          <w:p w:rsidR="008B25F0" w:rsidRDefault="008B25F0" w:rsidP="009A465E">
            <w:pPr>
              <w:pStyle w:val="NoSpacing"/>
              <w:rPr>
                <w:rFonts w:ascii="Arial" w:hAnsi="Arial" w:cs="Arial"/>
                <w:sz w:val="24"/>
                <w:szCs w:val="24"/>
              </w:rPr>
            </w:pPr>
            <w:r>
              <w:rPr>
                <w:noProof/>
              </w:rPr>
              <w:lastRenderedPageBreak/>
              <w:drawing>
                <wp:inline distT="0" distB="0" distL="0" distR="0">
                  <wp:extent cx="800100" cy="847725"/>
                  <wp:effectExtent l="1905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8B25F0" w:rsidRDefault="008B25F0" w:rsidP="009A465E">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8B25F0" w:rsidRDefault="008B25F0" w:rsidP="009A465E">
            <w:pPr>
              <w:pStyle w:val="Header"/>
              <w:tabs>
                <w:tab w:val="left" w:pos="429"/>
              </w:tabs>
              <w:jc w:val="center"/>
              <w:rPr>
                <w:rFonts w:ascii="Arial" w:hAnsi="Arial"/>
                <w:sz w:val="22"/>
                <w:szCs w:val="22"/>
              </w:rPr>
            </w:pPr>
            <w:r>
              <w:rPr>
                <w:rFonts w:ascii="Arial" w:hAnsi="Arial"/>
                <w:sz w:val="22"/>
                <w:szCs w:val="22"/>
              </w:rPr>
              <w:t>(A  GOVERNMENT OF WEST BENGAL UNDERTAKING)</w:t>
            </w:r>
          </w:p>
          <w:p w:rsidR="008B25F0" w:rsidRDefault="008B25F0" w:rsidP="009A465E">
            <w:pPr>
              <w:jc w:val="center"/>
              <w:rPr>
                <w:rFonts w:ascii="Arial" w:hAnsi="Arial"/>
                <w:sz w:val="20"/>
                <w:szCs w:val="20"/>
              </w:rPr>
            </w:pPr>
            <w:r>
              <w:rPr>
                <w:rFonts w:ascii="Arial" w:hAnsi="Arial"/>
                <w:sz w:val="20"/>
                <w:szCs w:val="20"/>
              </w:rPr>
              <w:t>Registered &amp; Head Office: 2, DURGA CHARAN DOCTOR LANE,  KOLKATA – 700 014</w:t>
            </w:r>
          </w:p>
          <w:p w:rsidR="008B25F0" w:rsidRPr="00AA41E2" w:rsidRDefault="008B25F0" w:rsidP="009A465E">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8B25F0" w:rsidRDefault="008B25F0" w:rsidP="009A465E">
            <w:pPr>
              <w:jc w:val="center"/>
            </w:pPr>
          </w:p>
        </w:tc>
        <w:tc>
          <w:tcPr>
            <w:tcW w:w="2936" w:type="dxa"/>
            <w:hideMark/>
          </w:tcPr>
          <w:p w:rsidR="008B25F0" w:rsidRDefault="008B25F0" w:rsidP="009A465E">
            <w:pPr>
              <w:rPr>
                <w:rFonts w:ascii="Arial" w:hAnsi="Arial"/>
                <w:sz w:val="16"/>
                <w:szCs w:val="16"/>
              </w:rPr>
            </w:pPr>
            <w:r>
              <w:rPr>
                <w:rFonts w:ascii="Arial" w:hAnsi="Arial"/>
                <w:sz w:val="16"/>
                <w:szCs w:val="16"/>
              </w:rPr>
              <w:t xml:space="preserve">Phone    : 2265-0001 (3 Lines) </w:t>
            </w:r>
          </w:p>
          <w:p w:rsidR="008B25F0" w:rsidRDefault="008B25F0" w:rsidP="009A465E">
            <w:pPr>
              <w:rPr>
                <w:rFonts w:ascii="Arial" w:hAnsi="Arial"/>
                <w:sz w:val="16"/>
                <w:szCs w:val="16"/>
              </w:rPr>
            </w:pPr>
            <w:r>
              <w:rPr>
                <w:rFonts w:ascii="Arial" w:hAnsi="Arial"/>
                <w:sz w:val="16"/>
                <w:szCs w:val="16"/>
              </w:rPr>
              <w:t xml:space="preserve">Fax         : (033) 2265-8537 </w:t>
            </w:r>
          </w:p>
          <w:p w:rsidR="008B25F0" w:rsidRDefault="008B25F0" w:rsidP="009A465E">
            <w:pPr>
              <w:rPr>
                <w:rFonts w:ascii="Arial" w:hAnsi="Arial"/>
                <w:sz w:val="16"/>
                <w:szCs w:val="16"/>
              </w:rPr>
            </w:pPr>
            <w:r>
              <w:rPr>
                <w:rFonts w:ascii="Arial" w:hAnsi="Arial"/>
                <w:sz w:val="16"/>
                <w:szCs w:val="16"/>
              </w:rPr>
              <w:t xml:space="preserve">Website  :  </w:t>
            </w:r>
            <w:hyperlink r:id="rId13"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8B25F0" w:rsidRDefault="008B25F0" w:rsidP="009A465E">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8B25F0" w:rsidRDefault="008B25F0" w:rsidP="008B25F0">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Tender </w:t>
      </w:r>
      <w:r>
        <w:rPr>
          <w:rFonts w:ascii="Times New Roman" w:hAnsi="Times New Roman" w:cs="Times New Roman"/>
          <w:b/>
          <w:sz w:val="28"/>
          <w:szCs w:val="28"/>
        </w:rPr>
        <w:t xml:space="preserve">Reference </w:t>
      </w:r>
      <w:r w:rsidRPr="00E35E70">
        <w:rPr>
          <w:rFonts w:ascii="Times New Roman" w:hAnsi="Times New Roman" w:cs="Times New Roman"/>
          <w:b/>
          <w:sz w:val="28"/>
          <w:szCs w:val="28"/>
        </w:rPr>
        <w:t>no.</w:t>
      </w:r>
      <w:r>
        <w:rPr>
          <w:rFonts w:ascii="Times New Roman" w:hAnsi="Times New Roman" w:cs="Times New Roman"/>
          <w:b/>
          <w:sz w:val="28"/>
          <w:szCs w:val="28"/>
        </w:rPr>
        <w:t xml:space="preserve">: </w:t>
      </w:r>
      <w:r w:rsidRPr="00E35E70">
        <w:rPr>
          <w:rFonts w:ascii="Times New Roman" w:hAnsi="Times New Roman" w:cs="Times New Roman"/>
          <w:b/>
          <w:sz w:val="28"/>
          <w:szCs w:val="28"/>
        </w:rPr>
        <w:t>MT-64/18-19</w:t>
      </w:r>
    </w:p>
    <w:p w:rsidR="008B25F0" w:rsidRDefault="008B25F0" w:rsidP="008B25F0">
      <w:pPr>
        <w:pStyle w:val="NoSpacing"/>
        <w:rPr>
          <w:rFonts w:ascii="Times New Roman" w:hAnsi="Times New Roman" w:cs="Times New Roman"/>
          <w:b/>
          <w:sz w:val="28"/>
          <w:szCs w:val="28"/>
        </w:rPr>
      </w:pPr>
      <w:r>
        <w:rPr>
          <w:rFonts w:ascii="Times New Roman" w:hAnsi="Times New Roman" w:cs="Times New Roman"/>
          <w:b/>
          <w:sz w:val="28"/>
          <w:szCs w:val="28"/>
        </w:rPr>
        <w:t>Date: 24.12.18</w:t>
      </w:r>
    </w:p>
    <w:p w:rsidR="008B25F0" w:rsidRPr="008B25F0" w:rsidRDefault="008B25F0"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13.  MATERIAL PACKING:  Suppliers must ensure that the materials should strictly conform with the specifications, tests, and sizes etc. mentioned in the purchase order. The material should be properly packed so as to avoid loss, damage, and other hazards of transportation.</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14.  ACCEPTANCE OF PURCHASE ORDER:  Purchase Orders shall be sent by Courier, by e-mail or by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722837" w:rsidRPr="008B25F0" w:rsidRDefault="00722837" w:rsidP="00722837">
      <w:pPr>
        <w:pStyle w:val="NoSpacing"/>
        <w:rPr>
          <w:rFonts w:ascii="Times New Roman" w:hAnsi="Times New Roman" w:cs="Times New Roman"/>
          <w:sz w:val="16"/>
          <w:szCs w:val="16"/>
        </w:rPr>
      </w:pPr>
      <w:r w:rsidRPr="00545322">
        <w:rPr>
          <w:rFonts w:ascii="Times New Roman" w:hAnsi="Times New Roman" w:cs="Times New Roman"/>
          <w:sz w:val="24"/>
          <w:szCs w:val="24"/>
        </w:rPr>
        <w:t xml:space="preserve"> </w:t>
      </w: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15.  TRANSPORTATION:  Materials should be transported preferably by any Bank approved carrier, or transporter having its godown at Kolkata.</w:t>
      </w:r>
    </w:p>
    <w:p w:rsidR="00722837" w:rsidRPr="008B25F0" w:rsidRDefault="00722837" w:rsidP="00722837">
      <w:pPr>
        <w:pStyle w:val="NoSpacing"/>
        <w:rPr>
          <w:rFonts w:ascii="Times New Roman" w:hAnsi="Times New Roman" w:cs="Times New Roman"/>
          <w:sz w:val="16"/>
          <w:szCs w:val="16"/>
        </w:rPr>
      </w:pPr>
      <w:r w:rsidRPr="00545322">
        <w:rPr>
          <w:rFonts w:ascii="Times New Roman" w:hAnsi="Times New Roman" w:cs="Times New Roman"/>
          <w:sz w:val="24"/>
          <w:szCs w:val="24"/>
        </w:rPr>
        <w:t xml:space="preserve"> </w:t>
      </w: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16.  DESPATCH ADVICE &amp; DOCUMENTS:  As soon as the consignment is delivered to the transporter a copy of consignment note, challan, delivery No. etc. indication the order No. and date should be sent, immediately to  Gluconate Health Ltd.</w:t>
      </w:r>
    </w:p>
    <w:p w:rsidR="00722837" w:rsidRPr="008B25F0" w:rsidRDefault="00722837" w:rsidP="00722837">
      <w:pPr>
        <w:pStyle w:val="NoSpacing"/>
        <w:rPr>
          <w:rFonts w:ascii="Times New Roman" w:hAnsi="Times New Roman" w:cs="Times New Roman"/>
          <w:sz w:val="16"/>
          <w:szCs w:val="16"/>
        </w:rPr>
      </w:pP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17.  INVOICE / BILL:</w:t>
      </w: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 (i)   Commercial and GST Invoice/Bill should be duly signed, clearly marked and properly made with</w:t>
      </w: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regard to description, specifications and quantity of goods. </w:t>
      </w: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(ii)   </w:t>
      </w:r>
      <w:r w:rsidR="00A41747" w:rsidRPr="00545322">
        <w:rPr>
          <w:rFonts w:ascii="Times New Roman" w:hAnsi="Times New Roman" w:cs="Times New Roman"/>
          <w:sz w:val="24"/>
          <w:szCs w:val="24"/>
        </w:rPr>
        <w:t>GST Regn</w:t>
      </w:r>
      <w:r w:rsidRPr="00545322">
        <w:rPr>
          <w:rFonts w:ascii="Times New Roman" w:hAnsi="Times New Roman" w:cs="Times New Roman"/>
          <w:sz w:val="24"/>
          <w:szCs w:val="24"/>
        </w:rPr>
        <w:t xml:space="preserve">. No. should be printed on the Invoice/Bill, Failing which no GST will be paid. </w:t>
      </w: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(iii)  Invoice/Bill must indicate the Number and date of consignment note or challan, including the name </w:t>
      </w:r>
      <w:r w:rsidR="00A41747" w:rsidRPr="00545322">
        <w:rPr>
          <w:rFonts w:ascii="Times New Roman" w:hAnsi="Times New Roman" w:cs="Times New Roman"/>
          <w:sz w:val="24"/>
          <w:szCs w:val="24"/>
        </w:rPr>
        <w:t>of carrier</w:t>
      </w:r>
      <w:r w:rsidRPr="00545322">
        <w:rPr>
          <w:rFonts w:ascii="Times New Roman" w:hAnsi="Times New Roman" w:cs="Times New Roman"/>
          <w:sz w:val="24"/>
          <w:szCs w:val="24"/>
        </w:rPr>
        <w:t>.</w:t>
      </w: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(iv)  A copy of Purchase Order must be attached with the invoice/Bill for smooth processing of the invoice/bill.</w:t>
      </w: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(v)  Purchase Order No. and date should invariably be quoted by the supplier in all correspondence relating to supplies. </w:t>
      </w:r>
    </w:p>
    <w:p w:rsidR="00722837" w:rsidRPr="00722837" w:rsidRDefault="00722837" w:rsidP="00722837">
      <w:pPr>
        <w:pStyle w:val="NoSpacing"/>
        <w:rPr>
          <w:rFonts w:ascii="Times New Roman" w:hAnsi="Times New Roman" w:cs="Times New Roman"/>
          <w:sz w:val="16"/>
          <w:szCs w:val="16"/>
        </w:rPr>
      </w:pPr>
    </w:p>
    <w:p w:rsidR="00A4174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18.  TEST CERTIFICATES:  Test, guarantee, Warranty, Performance certificate, or any other documents evidencing or testifying the quality, specification or description of goods should invariably be sent along with the dispatch documents. Payments are liable to be with-held incase of non-compliance.</w:t>
      </w: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                                                                                                                          </w:t>
      </w: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19.  DAMAGE, SHORTAGE:  Damage/Shortage, if any, notified by the consignee will be reported to the supplier within a reasonable period. The suppliers shall be bound to arrange prompt replacement/rectification on receipt of such intimation.</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20.  ACCEPTANCE OF DELIVERY:  The delivery of goods shall be deemed to be accepted only when </w:t>
      </w:r>
      <w:r w:rsidR="00A41747" w:rsidRPr="00545322">
        <w:rPr>
          <w:rFonts w:ascii="Times New Roman" w:hAnsi="Times New Roman" w:cs="Times New Roman"/>
          <w:sz w:val="24"/>
          <w:szCs w:val="24"/>
        </w:rPr>
        <w:t>the goods</w:t>
      </w:r>
      <w:r w:rsidRPr="00545322">
        <w:rPr>
          <w:rFonts w:ascii="Times New Roman" w:hAnsi="Times New Roman" w:cs="Times New Roman"/>
          <w:sz w:val="24"/>
          <w:szCs w:val="24"/>
        </w:rPr>
        <w:t xml:space="preserve"> are declared “Passed” by our Quality Control Department. The holding-up of goods for testing </w:t>
      </w:r>
      <w:r w:rsidR="00A41747" w:rsidRPr="00545322">
        <w:rPr>
          <w:rFonts w:ascii="Times New Roman" w:hAnsi="Times New Roman" w:cs="Times New Roman"/>
          <w:sz w:val="24"/>
          <w:szCs w:val="24"/>
        </w:rPr>
        <w:t>and inspection</w:t>
      </w:r>
      <w:r w:rsidRPr="00545322">
        <w:rPr>
          <w:rFonts w:ascii="Times New Roman" w:hAnsi="Times New Roman" w:cs="Times New Roman"/>
          <w:sz w:val="24"/>
          <w:szCs w:val="24"/>
        </w:rPr>
        <w:t xml:space="preserve"> is not be regarded as exercising the right of ownership by purchaser.</w:t>
      </w:r>
    </w:p>
    <w:p w:rsidR="00722837" w:rsidRPr="00722837" w:rsidRDefault="00722837" w:rsidP="00722837">
      <w:pPr>
        <w:pStyle w:val="NoSpacing"/>
        <w:rPr>
          <w:rFonts w:ascii="Times New Roman" w:hAnsi="Times New Roman" w:cs="Times New Roman"/>
          <w:sz w:val="16"/>
          <w:szCs w:val="16"/>
        </w:rPr>
      </w:pP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21. P</w:t>
      </w:r>
      <w:r>
        <w:rPr>
          <w:rFonts w:ascii="Times New Roman" w:hAnsi="Times New Roman" w:cs="Times New Roman"/>
          <w:sz w:val="24"/>
          <w:szCs w:val="24"/>
        </w:rPr>
        <w:t>ENALTY</w:t>
      </w:r>
      <w:r w:rsidRPr="00545322">
        <w:rPr>
          <w:rFonts w:ascii="Times New Roman" w:hAnsi="Times New Roman" w:cs="Times New Roman"/>
          <w:sz w:val="24"/>
          <w:szCs w:val="24"/>
        </w:rPr>
        <w:t>: Penalty will be imposed for delayed delivery @ 0.5% per day and as per the clauses of the Purchase Order.</w:t>
      </w:r>
    </w:p>
    <w:p w:rsidR="00722837" w:rsidRDefault="00722837" w:rsidP="00722837">
      <w:pPr>
        <w:pStyle w:val="NoSpacing"/>
        <w:rPr>
          <w:rFonts w:ascii="Times New Roman" w:hAnsi="Times New Roman" w:cs="Times New Roman"/>
          <w:sz w:val="16"/>
          <w:szCs w:val="16"/>
        </w:rPr>
      </w:pPr>
    </w:p>
    <w:p w:rsidR="008B25F0" w:rsidRDefault="008B25F0" w:rsidP="00722837">
      <w:pPr>
        <w:pStyle w:val="NoSpacing"/>
        <w:rPr>
          <w:rFonts w:ascii="Times New Roman" w:hAnsi="Times New Roman" w:cs="Times New Roman"/>
          <w:sz w:val="16"/>
          <w:szCs w:val="16"/>
        </w:rPr>
      </w:pPr>
    </w:p>
    <w:p w:rsidR="008B25F0" w:rsidRDefault="008B25F0" w:rsidP="00722837">
      <w:pPr>
        <w:pStyle w:val="NoSpacing"/>
        <w:rPr>
          <w:rFonts w:ascii="Times New Roman" w:hAnsi="Times New Roman" w:cs="Times New Roman"/>
          <w:sz w:val="16"/>
          <w:szCs w:val="16"/>
        </w:rPr>
      </w:pPr>
    </w:p>
    <w:p w:rsidR="008B25F0" w:rsidRDefault="008B25F0" w:rsidP="00722837">
      <w:pPr>
        <w:pStyle w:val="NoSpacing"/>
        <w:rPr>
          <w:rFonts w:ascii="Times New Roman" w:hAnsi="Times New Roman" w:cs="Times New Roman"/>
          <w:sz w:val="16"/>
          <w:szCs w:val="16"/>
        </w:rPr>
      </w:pPr>
    </w:p>
    <w:p w:rsidR="008B25F0" w:rsidRPr="00954E3E" w:rsidRDefault="008B25F0" w:rsidP="008B25F0">
      <w:pPr>
        <w:pStyle w:val="NoSpacing"/>
        <w:jc w:val="right"/>
        <w:rPr>
          <w:rFonts w:ascii="Times New Roman" w:hAnsi="Times New Roman" w:cs="Times New Roman"/>
          <w:sz w:val="18"/>
          <w:szCs w:val="18"/>
        </w:rPr>
      </w:pPr>
      <w:r>
        <w:rPr>
          <w:rFonts w:ascii="Times New Roman" w:hAnsi="Times New Roman" w:cs="Times New Roman"/>
          <w:sz w:val="18"/>
          <w:szCs w:val="18"/>
        </w:rPr>
        <w:t>Page 5/7</w:t>
      </w:r>
    </w:p>
    <w:p w:rsidR="008B25F0" w:rsidRDefault="008B25F0" w:rsidP="008B25F0">
      <w:pPr>
        <w:pStyle w:val="NoSpacing"/>
        <w:jc w:val="right"/>
        <w:rPr>
          <w:rFonts w:ascii="Times New Roman" w:hAnsi="Times New Roman" w:cs="Times New Roman"/>
          <w:sz w:val="16"/>
          <w:szCs w:val="16"/>
        </w:rPr>
      </w:pPr>
    </w:p>
    <w:p w:rsidR="008B25F0" w:rsidRPr="00722837" w:rsidRDefault="008B25F0" w:rsidP="00722837">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8B25F0" w:rsidTr="009A465E">
        <w:tc>
          <w:tcPr>
            <w:tcW w:w="1546" w:type="dxa"/>
            <w:hideMark/>
          </w:tcPr>
          <w:p w:rsidR="008B25F0" w:rsidRDefault="008B25F0" w:rsidP="009A465E">
            <w:pPr>
              <w:pStyle w:val="NoSpacing"/>
              <w:rPr>
                <w:rFonts w:ascii="Arial" w:hAnsi="Arial" w:cs="Arial"/>
                <w:sz w:val="24"/>
                <w:szCs w:val="24"/>
              </w:rPr>
            </w:pPr>
            <w:r>
              <w:rPr>
                <w:noProof/>
              </w:rPr>
              <w:drawing>
                <wp:inline distT="0" distB="0" distL="0" distR="0">
                  <wp:extent cx="800100" cy="847725"/>
                  <wp:effectExtent l="19050" t="0" r="0" b="0"/>
                  <wp:docPr id="7"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8B25F0" w:rsidRDefault="008B25F0" w:rsidP="009A465E">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8B25F0" w:rsidRDefault="008B25F0" w:rsidP="009A465E">
            <w:pPr>
              <w:pStyle w:val="Header"/>
              <w:tabs>
                <w:tab w:val="left" w:pos="429"/>
              </w:tabs>
              <w:jc w:val="center"/>
              <w:rPr>
                <w:rFonts w:ascii="Arial" w:hAnsi="Arial"/>
                <w:sz w:val="22"/>
                <w:szCs w:val="22"/>
              </w:rPr>
            </w:pPr>
            <w:r>
              <w:rPr>
                <w:rFonts w:ascii="Arial" w:hAnsi="Arial"/>
                <w:sz w:val="22"/>
                <w:szCs w:val="22"/>
              </w:rPr>
              <w:t>(A  GOVERNMENT OF WEST BENGAL UNDERTAKING)</w:t>
            </w:r>
          </w:p>
          <w:p w:rsidR="008B25F0" w:rsidRDefault="008B25F0" w:rsidP="009A465E">
            <w:pPr>
              <w:jc w:val="center"/>
              <w:rPr>
                <w:rFonts w:ascii="Arial" w:hAnsi="Arial"/>
                <w:sz w:val="20"/>
                <w:szCs w:val="20"/>
              </w:rPr>
            </w:pPr>
            <w:r>
              <w:rPr>
                <w:rFonts w:ascii="Arial" w:hAnsi="Arial"/>
                <w:sz w:val="20"/>
                <w:szCs w:val="20"/>
              </w:rPr>
              <w:t>Registered &amp; Head Office: 2, DURGA CHARAN DOCTOR LANE,  KOLKATA – 700 014</w:t>
            </w:r>
          </w:p>
          <w:p w:rsidR="008B25F0" w:rsidRPr="00AA41E2" w:rsidRDefault="008B25F0" w:rsidP="009A465E">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8B25F0" w:rsidRDefault="008B25F0" w:rsidP="009A465E">
            <w:pPr>
              <w:jc w:val="center"/>
            </w:pPr>
          </w:p>
        </w:tc>
        <w:tc>
          <w:tcPr>
            <w:tcW w:w="2936" w:type="dxa"/>
            <w:hideMark/>
          </w:tcPr>
          <w:p w:rsidR="008B25F0" w:rsidRDefault="008B25F0" w:rsidP="009A465E">
            <w:pPr>
              <w:rPr>
                <w:rFonts w:ascii="Arial" w:hAnsi="Arial"/>
                <w:sz w:val="16"/>
                <w:szCs w:val="16"/>
              </w:rPr>
            </w:pPr>
            <w:r>
              <w:rPr>
                <w:rFonts w:ascii="Arial" w:hAnsi="Arial"/>
                <w:sz w:val="16"/>
                <w:szCs w:val="16"/>
              </w:rPr>
              <w:t xml:space="preserve">Phone    : 2265-0001 (3 Lines) </w:t>
            </w:r>
          </w:p>
          <w:p w:rsidR="008B25F0" w:rsidRDefault="008B25F0" w:rsidP="009A465E">
            <w:pPr>
              <w:rPr>
                <w:rFonts w:ascii="Arial" w:hAnsi="Arial"/>
                <w:sz w:val="16"/>
                <w:szCs w:val="16"/>
              </w:rPr>
            </w:pPr>
            <w:r>
              <w:rPr>
                <w:rFonts w:ascii="Arial" w:hAnsi="Arial"/>
                <w:sz w:val="16"/>
                <w:szCs w:val="16"/>
              </w:rPr>
              <w:t xml:space="preserve">Fax         : (033) 2265-8537 </w:t>
            </w:r>
          </w:p>
          <w:p w:rsidR="008B25F0" w:rsidRDefault="008B25F0" w:rsidP="009A465E">
            <w:pPr>
              <w:rPr>
                <w:rFonts w:ascii="Arial" w:hAnsi="Arial"/>
                <w:sz w:val="16"/>
                <w:szCs w:val="16"/>
              </w:rPr>
            </w:pPr>
            <w:r>
              <w:rPr>
                <w:rFonts w:ascii="Arial" w:hAnsi="Arial"/>
                <w:sz w:val="16"/>
                <w:szCs w:val="16"/>
              </w:rPr>
              <w:t xml:space="preserve">Website  :  </w:t>
            </w:r>
            <w:hyperlink r:id="rId14"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8B25F0" w:rsidRDefault="008B25F0" w:rsidP="009A465E">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8B25F0" w:rsidRDefault="008B25F0" w:rsidP="008B25F0">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Tender </w:t>
      </w:r>
      <w:r>
        <w:rPr>
          <w:rFonts w:ascii="Times New Roman" w:hAnsi="Times New Roman" w:cs="Times New Roman"/>
          <w:b/>
          <w:sz w:val="28"/>
          <w:szCs w:val="28"/>
        </w:rPr>
        <w:t xml:space="preserve">Reference </w:t>
      </w:r>
      <w:r w:rsidRPr="00E35E70">
        <w:rPr>
          <w:rFonts w:ascii="Times New Roman" w:hAnsi="Times New Roman" w:cs="Times New Roman"/>
          <w:b/>
          <w:sz w:val="28"/>
          <w:szCs w:val="28"/>
        </w:rPr>
        <w:t>no.</w:t>
      </w:r>
      <w:r>
        <w:rPr>
          <w:rFonts w:ascii="Times New Roman" w:hAnsi="Times New Roman" w:cs="Times New Roman"/>
          <w:b/>
          <w:sz w:val="28"/>
          <w:szCs w:val="28"/>
        </w:rPr>
        <w:t xml:space="preserve">: </w:t>
      </w:r>
      <w:r w:rsidRPr="00E35E70">
        <w:rPr>
          <w:rFonts w:ascii="Times New Roman" w:hAnsi="Times New Roman" w:cs="Times New Roman"/>
          <w:b/>
          <w:sz w:val="28"/>
          <w:szCs w:val="28"/>
        </w:rPr>
        <w:t>MT-64/18-19</w:t>
      </w:r>
    </w:p>
    <w:p w:rsidR="008B25F0" w:rsidRDefault="008B25F0" w:rsidP="008B25F0">
      <w:pPr>
        <w:pStyle w:val="NoSpacing"/>
        <w:rPr>
          <w:rFonts w:ascii="Times New Roman" w:hAnsi="Times New Roman" w:cs="Times New Roman"/>
          <w:b/>
          <w:sz w:val="28"/>
          <w:szCs w:val="28"/>
        </w:rPr>
      </w:pPr>
      <w:r>
        <w:rPr>
          <w:rFonts w:ascii="Times New Roman" w:hAnsi="Times New Roman" w:cs="Times New Roman"/>
          <w:b/>
          <w:sz w:val="28"/>
          <w:szCs w:val="28"/>
        </w:rPr>
        <w:t>Date: 24.12.18</w:t>
      </w:r>
    </w:p>
    <w:p w:rsidR="008B25F0" w:rsidRDefault="008B25F0" w:rsidP="00722837">
      <w:pPr>
        <w:pStyle w:val="NoSpacing"/>
        <w:rPr>
          <w:rFonts w:ascii="Times New Roman" w:hAnsi="Times New Roman" w:cs="Times New Roman"/>
          <w:sz w:val="24"/>
          <w:szCs w:val="24"/>
        </w:rPr>
      </w:pPr>
    </w:p>
    <w:p w:rsidR="008B25F0" w:rsidRDefault="008B25F0" w:rsidP="008B25F0">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22. REJECTION &amp; REMOVAL OF GOODS: The declaration of rejection of goods by our Inspecting Officer shall be final and binding and shall be intimated to the supplier within fifteen days of the receipt of material. </w:t>
      </w:r>
    </w:p>
    <w:p w:rsidR="00722837"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The rejected goods are to be removed by the supplier at his own risk and cost within a period of one week from the date of rejection intimation received by them.</w:t>
      </w:r>
    </w:p>
    <w:p w:rsidR="00722837" w:rsidRPr="00722837" w:rsidRDefault="00722837" w:rsidP="00722837">
      <w:pPr>
        <w:pStyle w:val="NoSpacing"/>
        <w:rPr>
          <w:rFonts w:ascii="Times New Roman" w:hAnsi="Times New Roman" w:cs="Times New Roman"/>
          <w:sz w:val="16"/>
          <w:szCs w:val="16"/>
        </w:rPr>
      </w:pPr>
    </w:p>
    <w:p w:rsidR="00722837" w:rsidRPr="00545322" w:rsidRDefault="00722837" w:rsidP="00722837">
      <w:pPr>
        <w:pStyle w:val="NoSpacing"/>
        <w:rPr>
          <w:rFonts w:ascii="Times New Roman" w:hAnsi="Times New Roman" w:cs="Times New Roman"/>
          <w:sz w:val="24"/>
          <w:szCs w:val="24"/>
        </w:rPr>
      </w:pPr>
      <w:r w:rsidRPr="00545322">
        <w:rPr>
          <w:rFonts w:ascii="Times New Roman" w:hAnsi="Times New Roman" w:cs="Times New Roman"/>
          <w:sz w:val="24"/>
          <w:szCs w:val="24"/>
        </w:rPr>
        <w:t>23. EMD</w:t>
      </w:r>
      <w:r w:rsidR="00C311CF">
        <w:rPr>
          <w:rFonts w:ascii="Times New Roman" w:hAnsi="Times New Roman" w:cs="Times New Roman"/>
          <w:sz w:val="24"/>
          <w:szCs w:val="24"/>
        </w:rPr>
        <w:t>:</w:t>
      </w:r>
      <w:r w:rsidRPr="00545322">
        <w:rPr>
          <w:rFonts w:ascii="Times New Roman" w:hAnsi="Times New Roman" w:cs="Times New Roman"/>
          <w:sz w:val="24"/>
          <w:szCs w:val="24"/>
        </w:rPr>
        <w:t xml:space="preserve"> will be returned to the unsuccessful supplier after completion of evaluation. For successful suppliers, EMD will be returned after completion of the contract period</w:t>
      </w:r>
    </w:p>
    <w:p w:rsidR="00722837" w:rsidRDefault="00722837" w:rsidP="00722837">
      <w:pPr>
        <w:pStyle w:val="NoSpacing"/>
        <w:rPr>
          <w:rFonts w:ascii="Times New Roman" w:hAnsi="Times New Roman" w:cs="Times New Roman"/>
          <w:sz w:val="24"/>
          <w:szCs w:val="24"/>
        </w:rPr>
      </w:pPr>
    </w:p>
    <w:p w:rsidR="008B25F0" w:rsidRPr="00545322" w:rsidRDefault="008B25F0" w:rsidP="008B25F0">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24.   </w:t>
      </w:r>
      <w:r w:rsidR="00D123D6">
        <w:rPr>
          <w:rFonts w:ascii="Times New Roman" w:hAnsi="Times New Roman" w:cs="Times New Roman"/>
          <w:sz w:val="24"/>
          <w:szCs w:val="24"/>
        </w:rPr>
        <w:t xml:space="preserve">EVIDANCE FOR ACCEPTANCE: </w:t>
      </w:r>
      <w:r w:rsidRPr="00545322">
        <w:rPr>
          <w:rFonts w:ascii="Times New Roman" w:hAnsi="Times New Roman" w:cs="Times New Roman"/>
          <w:sz w:val="24"/>
          <w:szCs w:val="24"/>
        </w:rPr>
        <w:t>Documentary evidences are to be submitted establishing the Bidder’s qualification to perform the contract if the bid is accepted.</w:t>
      </w:r>
    </w:p>
    <w:p w:rsidR="008B25F0" w:rsidRDefault="008B25F0" w:rsidP="00722837">
      <w:pPr>
        <w:pStyle w:val="NoSpacing"/>
        <w:rPr>
          <w:rFonts w:ascii="Times New Roman" w:hAnsi="Times New Roman" w:cs="Times New Roman"/>
          <w:sz w:val="24"/>
          <w:szCs w:val="24"/>
        </w:rPr>
      </w:pPr>
    </w:p>
    <w:p w:rsidR="00722837" w:rsidRDefault="00722837" w:rsidP="00D123D6">
      <w:pPr>
        <w:pStyle w:val="NoSpacing"/>
        <w:rPr>
          <w:rFonts w:ascii="Times New Roman" w:hAnsi="Times New Roman" w:cs="Times New Roman"/>
          <w:sz w:val="18"/>
          <w:szCs w:val="18"/>
        </w:rPr>
      </w:pPr>
    </w:p>
    <w:p w:rsidR="00A41747" w:rsidRPr="00545322" w:rsidRDefault="00A41747" w:rsidP="00A41747">
      <w:pPr>
        <w:pStyle w:val="NoSpacing"/>
        <w:rPr>
          <w:rFonts w:ascii="Times New Roman" w:hAnsi="Times New Roman" w:cs="Times New Roman"/>
          <w:sz w:val="24"/>
          <w:szCs w:val="24"/>
        </w:rPr>
      </w:pPr>
    </w:p>
    <w:p w:rsidR="00A41747" w:rsidRPr="00545322" w:rsidRDefault="00A41747" w:rsidP="00A41747">
      <w:pPr>
        <w:pStyle w:val="NoSpacing"/>
        <w:rPr>
          <w:rFonts w:ascii="Times New Roman" w:hAnsi="Times New Roman" w:cs="Times New Roman"/>
          <w:sz w:val="24"/>
          <w:szCs w:val="24"/>
        </w:rPr>
      </w:pPr>
    </w:p>
    <w:p w:rsidR="00A41747" w:rsidRPr="00A41747" w:rsidRDefault="00A41747" w:rsidP="00A41747">
      <w:pPr>
        <w:pStyle w:val="NoSpacing"/>
        <w:rPr>
          <w:rFonts w:ascii="Times New Roman" w:hAnsi="Times New Roman" w:cs="Times New Roman"/>
          <w:b/>
          <w:sz w:val="24"/>
          <w:szCs w:val="24"/>
        </w:rPr>
      </w:pPr>
      <w:r w:rsidRPr="005453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747">
        <w:rPr>
          <w:rFonts w:ascii="Times New Roman" w:hAnsi="Times New Roman" w:cs="Times New Roman"/>
          <w:b/>
          <w:sz w:val="24"/>
          <w:szCs w:val="24"/>
        </w:rPr>
        <w:t>Managing Director</w:t>
      </w:r>
      <w:r>
        <w:rPr>
          <w:rFonts w:ascii="Times New Roman" w:hAnsi="Times New Roman" w:cs="Times New Roman"/>
          <w:b/>
          <w:sz w:val="24"/>
          <w:szCs w:val="24"/>
        </w:rPr>
        <w:t>.</w:t>
      </w:r>
    </w:p>
    <w:p w:rsidR="00A41747" w:rsidRPr="00545322" w:rsidRDefault="00A41747"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                                                                                                                 Gluconate Health Ltd.</w:t>
      </w:r>
    </w:p>
    <w:p w:rsidR="00A41747" w:rsidRPr="00545322" w:rsidRDefault="00A41747" w:rsidP="00A41747">
      <w:pPr>
        <w:pStyle w:val="NoSpacing"/>
        <w:rPr>
          <w:rFonts w:ascii="Times New Roman" w:hAnsi="Times New Roman" w:cs="Times New Roman"/>
          <w:sz w:val="24"/>
          <w:szCs w:val="24"/>
        </w:rPr>
      </w:pPr>
    </w:p>
    <w:p w:rsidR="00A41747" w:rsidRPr="00545322" w:rsidRDefault="00A41747" w:rsidP="00A41747">
      <w:pPr>
        <w:pStyle w:val="NoSpacing"/>
        <w:rPr>
          <w:rFonts w:ascii="Times New Roman" w:hAnsi="Times New Roman" w:cs="Times New Roman"/>
          <w:sz w:val="24"/>
          <w:szCs w:val="24"/>
        </w:rPr>
      </w:pPr>
    </w:p>
    <w:p w:rsidR="00A41747" w:rsidRPr="00545322" w:rsidRDefault="00A41747" w:rsidP="00A41747">
      <w:pPr>
        <w:pStyle w:val="NoSpacing"/>
        <w:rPr>
          <w:rFonts w:ascii="Times New Roman" w:hAnsi="Times New Roman" w:cs="Times New Roman"/>
          <w:sz w:val="24"/>
          <w:szCs w:val="24"/>
        </w:rPr>
      </w:pPr>
    </w:p>
    <w:p w:rsidR="00A41747" w:rsidRPr="00545322"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b/>
          <w:sz w:val="24"/>
          <w:szCs w:val="24"/>
        </w:rPr>
      </w:pPr>
      <w:r w:rsidRPr="00A41747">
        <w:rPr>
          <w:rFonts w:ascii="Times New Roman" w:hAnsi="Times New Roman" w:cs="Times New Roman"/>
          <w:b/>
          <w:sz w:val="24"/>
          <w:szCs w:val="24"/>
        </w:rPr>
        <w:t>Above Terms are accepted.</w:t>
      </w:r>
    </w:p>
    <w:p w:rsidR="00A41747" w:rsidRDefault="00A41747" w:rsidP="00A41747">
      <w:pPr>
        <w:pStyle w:val="NoSpacing"/>
        <w:rPr>
          <w:rFonts w:ascii="Times New Roman" w:hAnsi="Times New Roman" w:cs="Times New Roman"/>
          <w:b/>
          <w:sz w:val="24"/>
          <w:szCs w:val="24"/>
        </w:rPr>
      </w:pPr>
    </w:p>
    <w:p w:rsidR="00A41747" w:rsidRDefault="00A41747" w:rsidP="00A41747">
      <w:pPr>
        <w:pStyle w:val="NoSpacing"/>
        <w:rPr>
          <w:rFonts w:ascii="Times New Roman" w:hAnsi="Times New Roman" w:cs="Times New Roman"/>
          <w:b/>
          <w:sz w:val="24"/>
          <w:szCs w:val="24"/>
        </w:rPr>
      </w:pPr>
    </w:p>
    <w:p w:rsidR="00A41747" w:rsidRDefault="00A41747" w:rsidP="00A41747">
      <w:pPr>
        <w:pStyle w:val="NoSpacing"/>
        <w:rPr>
          <w:rFonts w:ascii="Times New Roman" w:hAnsi="Times New Roman" w:cs="Times New Roman"/>
          <w:b/>
          <w:sz w:val="24"/>
          <w:szCs w:val="24"/>
        </w:rPr>
      </w:pPr>
    </w:p>
    <w:p w:rsidR="00A41747" w:rsidRPr="00A41747" w:rsidRDefault="00A41747" w:rsidP="00A41747">
      <w:pPr>
        <w:pStyle w:val="NoSpacing"/>
        <w:rPr>
          <w:rFonts w:ascii="Times New Roman" w:hAnsi="Times New Roman" w:cs="Times New Roman"/>
          <w:b/>
          <w:sz w:val="24"/>
          <w:szCs w:val="24"/>
        </w:rPr>
      </w:pPr>
    </w:p>
    <w:p w:rsidR="00A41747" w:rsidRDefault="00A41747"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(Signature of Tenderer/Supplier with stamp)       </w:t>
      </w: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sz w:val="24"/>
          <w:szCs w:val="24"/>
        </w:rPr>
      </w:pPr>
    </w:p>
    <w:p w:rsidR="00C101C9" w:rsidRPr="00954E3E" w:rsidRDefault="00C101C9" w:rsidP="00C101C9">
      <w:pPr>
        <w:pStyle w:val="NoSpacing"/>
        <w:jc w:val="right"/>
        <w:rPr>
          <w:rFonts w:ascii="Times New Roman" w:hAnsi="Times New Roman" w:cs="Times New Roman"/>
          <w:sz w:val="18"/>
          <w:szCs w:val="18"/>
        </w:rPr>
      </w:pPr>
      <w:r>
        <w:rPr>
          <w:rFonts w:ascii="Times New Roman" w:hAnsi="Times New Roman" w:cs="Times New Roman"/>
          <w:sz w:val="18"/>
          <w:szCs w:val="18"/>
        </w:rPr>
        <w:t>Page 6/</w:t>
      </w:r>
      <w:r w:rsidR="0097577D">
        <w:rPr>
          <w:rFonts w:ascii="Times New Roman" w:hAnsi="Times New Roman" w:cs="Times New Roman"/>
          <w:sz w:val="18"/>
          <w:szCs w:val="18"/>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6"/>
        <w:gridCol w:w="6246"/>
        <w:gridCol w:w="2936"/>
      </w:tblGrid>
      <w:tr w:rsidR="00A41747" w:rsidTr="009A465E">
        <w:tc>
          <w:tcPr>
            <w:tcW w:w="1546" w:type="dxa"/>
            <w:hideMark/>
          </w:tcPr>
          <w:p w:rsidR="00A41747" w:rsidRDefault="00A41747" w:rsidP="009A465E">
            <w:pPr>
              <w:pStyle w:val="NoSpacing"/>
              <w:rPr>
                <w:rFonts w:ascii="Arial" w:hAnsi="Arial" w:cs="Arial"/>
                <w:sz w:val="24"/>
                <w:szCs w:val="24"/>
              </w:rPr>
            </w:pPr>
            <w:r>
              <w:rPr>
                <w:noProof/>
              </w:rPr>
              <w:lastRenderedPageBreak/>
              <w:drawing>
                <wp:inline distT="0" distB="0" distL="0" distR="0">
                  <wp:extent cx="800100" cy="847725"/>
                  <wp:effectExtent l="19050" t="0" r="0" b="0"/>
                  <wp:docPr id="5"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6246" w:type="dxa"/>
            <w:hideMark/>
          </w:tcPr>
          <w:p w:rsidR="00A41747" w:rsidRDefault="00A41747" w:rsidP="009A465E">
            <w:pPr>
              <w:pStyle w:val="Header"/>
              <w:jc w:val="center"/>
              <w:rPr>
                <w:rFonts w:ascii="Gill Sans Ultra Bold Condensed" w:hAnsi="Gill Sans Ultra Bold Condensed"/>
                <w:sz w:val="56"/>
                <w:szCs w:val="56"/>
                <w:u w:val="single"/>
              </w:rPr>
            </w:pPr>
            <w:r>
              <w:rPr>
                <w:rFonts w:ascii="Gill Sans Ultra Bold Condensed" w:hAnsi="Gill Sans Ultra Bold Condensed"/>
                <w:sz w:val="56"/>
                <w:szCs w:val="56"/>
                <w:u w:val="single"/>
              </w:rPr>
              <w:t>Gluconate Health Limited</w:t>
            </w:r>
          </w:p>
          <w:p w:rsidR="00A41747" w:rsidRDefault="00A41747" w:rsidP="009A465E">
            <w:pPr>
              <w:pStyle w:val="Header"/>
              <w:tabs>
                <w:tab w:val="left" w:pos="429"/>
              </w:tabs>
              <w:jc w:val="center"/>
              <w:rPr>
                <w:rFonts w:ascii="Arial" w:hAnsi="Arial"/>
                <w:sz w:val="22"/>
                <w:szCs w:val="22"/>
              </w:rPr>
            </w:pPr>
            <w:r>
              <w:rPr>
                <w:rFonts w:ascii="Arial" w:hAnsi="Arial"/>
                <w:sz w:val="22"/>
                <w:szCs w:val="22"/>
              </w:rPr>
              <w:t>(A  GOVERNMENT OF WEST BENGAL UNDERTAKING)</w:t>
            </w:r>
          </w:p>
          <w:p w:rsidR="00A41747" w:rsidRDefault="00A41747" w:rsidP="009A465E">
            <w:pPr>
              <w:jc w:val="center"/>
              <w:rPr>
                <w:rFonts w:ascii="Arial" w:hAnsi="Arial"/>
                <w:sz w:val="20"/>
                <w:szCs w:val="20"/>
              </w:rPr>
            </w:pPr>
            <w:r>
              <w:rPr>
                <w:rFonts w:ascii="Arial" w:hAnsi="Arial"/>
                <w:sz w:val="20"/>
                <w:szCs w:val="20"/>
              </w:rPr>
              <w:t>Registered &amp; Head Office: 2, DURGA CHARAN DOCTOR LANE,  KOLKATA – 700 014</w:t>
            </w:r>
          </w:p>
          <w:p w:rsidR="00A41747" w:rsidRPr="00AA41E2" w:rsidRDefault="00A41747" w:rsidP="009A465E">
            <w:pPr>
              <w:pStyle w:val="NoSpacing"/>
              <w:jc w:val="center"/>
              <w:rPr>
                <w:rFonts w:ascii="Arial" w:hAnsi="Arial" w:cs="Arial"/>
              </w:rPr>
            </w:pPr>
            <w:r w:rsidRPr="00AA41E2">
              <w:rPr>
                <w:rFonts w:ascii="Arial" w:hAnsi="Arial" w:cs="Arial"/>
              </w:rPr>
              <w:t>(Under Health &amp; Family Welfare Department</w:t>
            </w:r>
            <w:r>
              <w:rPr>
                <w:rFonts w:ascii="Arial" w:hAnsi="Arial" w:cs="Arial"/>
              </w:rPr>
              <w:t>, GOWB</w:t>
            </w:r>
            <w:r w:rsidRPr="00AA41E2">
              <w:rPr>
                <w:rFonts w:ascii="Arial" w:hAnsi="Arial" w:cs="Arial"/>
              </w:rPr>
              <w:t>)</w:t>
            </w:r>
          </w:p>
          <w:p w:rsidR="00A41747" w:rsidRDefault="00A41747" w:rsidP="009A465E">
            <w:pPr>
              <w:jc w:val="center"/>
            </w:pPr>
          </w:p>
        </w:tc>
        <w:tc>
          <w:tcPr>
            <w:tcW w:w="2936" w:type="dxa"/>
            <w:hideMark/>
          </w:tcPr>
          <w:p w:rsidR="00A41747" w:rsidRDefault="00A41747" w:rsidP="009A465E">
            <w:pPr>
              <w:rPr>
                <w:rFonts w:ascii="Arial" w:hAnsi="Arial"/>
                <w:sz w:val="16"/>
                <w:szCs w:val="16"/>
              </w:rPr>
            </w:pPr>
            <w:r>
              <w:rPr>
                <w:rFonts w:ascii="Arial" w:hAnsi="Arial"/>
                <w:sz w:val="16"/>
                <w:szCs w:val="16"/>
              </w:rPr>
              <w:t xml:space="preserve">Phone    : 2265-0001 (3 Lines) </w:t>
            </w:r>
          </w:p>
          <w:p w:rsidR="00A41747" w:rsidRDefault="00A41747" w:rsidP="009A465E">
            <w:pPr>
              <w:rPr>
                <w:rFonts w:ascii="Arial" w:hAnsi="Arial"/>
                <w:sz w:val="16"/>
                <w:szCs w:val="16"/>
              </w:rPr>
            </w:pPr>
            <w:r>
              <w:rPr>
                <w:rFonts w:ascii="Arial" w:hAnsi="Arial"/>
                <w:sz w:val="16"/>
                <w:szCs w:val="16"/>
              </w:rPr>
              <w:t xml:space="preserve">Fax         : (033) 2265-8537 </w:t>
            </w:r>
          </w:p>
          <w:p w:rsidR="00A41747" w:rsidRDefault="00A41747" w:rsidP="009A465E">
            <w:pPr>
              <w:rPr>
                <w:rFonts w:ascii="Arial" w:hAnsi="Arial"/>
                <w:sz w:val="16"/>
                <w:szCs w:val="16"/>
              </w:rPr>
            </w:pPr>
            <w:r>
              <w:rPr>
                <w:rFonts w:ascii="Arial" w:hAnsi="Arial"/>
                <w:sz w:val="16"/>
                <w:szCs w:val="16"/>
              </w:rPr>
              <w:t xml:space="preserve">Website  :  </w:t>
            </w:r>
            <w:hyperlink r:id="rId15" w:history="1">
              <w:r>
                <w:rPr>
                  <w:rStyle w:val="Hyperlink"/>
                  <w:rFonts w:ascii="Arial" w:hAnsi="Arial"/>
                  <w:sz w:val="16"/>
                  <w:szCs w:val="16"/>
                </w:rPr>
                <w:t>www.gluconatehealth.co.in</w:t>
              </w:r>
            </w:hyperlink>
            <w:r>
              <w:rPr>
                <w:rFonts w:ascii="Arial" w:hAnsi="Arial"/>
                <w:sz w:val="16"/>
                <w:szCs w:val="16"/>
              </w:rPr>
              <w:t xml:space="preserve">                                                            e-mail : ghlpurchase @rediffmail.com </w:t>
            </w:r>
          </w:p>
          <w:p w:rsidR="00A41747" w:rsidRDefault="00A41747" w:rsidP="009A465E">
            <w:pPr>
              <w:pStyle w:val="NoSpacing"/>
              <w:rPr>
                <w:rFonts w:ascii="Arial" w:hAnsi="Arial" w:cs="Arial"/>
                <w:sz w:val="18"/>
                <w:szCs w:val="18"/>
              </w:rPr>
            </w:pPr>
            <w:r>
              <w:rPr>
                <w:rFonts w:ascii="Arial" w:hAnsi="Arial"/>
                <w:sz w:val="16"/>
                <w:szCs w:val="16"/>
              </w:rPr>
              <w:t xml:space="preserve"> </w:t>
            </w:r>
            <w:r>
              <w:rPr>
                <w:rFonts w:ascii="Arial" w:hAnsi="Arial" w:cs="Arial"/>
                <w:b/>
                <w:sz w:val="18"/>
                <w:szCs w:val="18"/>
              </w:rPr>
              <w:t xml:space="preserve">GST No. : </w:t>
            </w:r>
            <w:r>
              <w:rPr>
                <w:rFonts w:ascii="Arial" w:hAnsi="Arial" w:cs="Arial"/>
                <w:b/>
                <w:bCs/>
                <w:sz w:val="18"/>
                <w:szCs w:val="18"/>
              </w:rPr>
              <w:t>19AAACG9864H1Z5</w:t>
            </w:r>
          </w:p>
        </w:tc>
      </w:tr>
    </w:tbl>
    <w:p w:rsidR="00D21924" w:rsidRPr="00D123D6" w:rsidRDefault="00D21924" w:rsidP="00D123D6">
      <w:pPr>
        <w:pStyle w:val="NoSpacing"/>
        <w:jc w:val="right"/>
        <w:rPr>
          <w:rFonts w:ascii="Times New Roman" w:hAnsi="Times New Roman" w:cs="Times New Roman"/>
          <w:b/>
          <w:sz w:val="20"/>
          <w:szCs w:val="20"/>
        </w:rPr>
      </w:pPr>
      <w:r w:rsidRPr="00B034B5">
        <w:rPr>
          <w:rFonts w:ascii="Times New Roman" w:hAnsi="Times New Roman" w:cs="Times New Roman"/>
          <w:b/>
          <w:sz w:val="20"/>
          <w:szCs w:val="20"/>
        </w:rPr>
        <w:t>ANNEXURE I</w:t>
      </w:r>
      <w:r>
        <w:rPr>
          <w:rFonts w:ascii="Times New Roman" w:hAnsi="Times New Roman" w:cs="Times New Roman"/>
          <w:b/>
          <w:sz w:val="20"/>
          <w:szCs w:val="20"/>
        </w:rPr>
        <w:t>I</w:t>
      </w:r>
    </w:p>
    <w:p w:rsidR="00A41747" w:rsidRDefault="00A41747" w:rsidP="00A41747">
      <w:pPr>
        <w:pStyle w:val="NoSpacing"/>
        <w:rPr>
          <w:rFonts w:ascii="Times New Roman" w:hAnsi="Times New Roman" w:cs="Times New Roman"/>
          <w:b/>
          <w:sz w:val="28"/>
          <w:szCs w:val="28"/>
        </w:rPr>
      </w:pPr>
      <w:r w:rsidRPr="00E35E70">
        <w:rPr>
          <w:rFonts w:ascii="Times New Roman" w:hAnsi="Times New Roman" w:cs="Times New Roman"/>
          <w:b/>
          <w:sz w:val="28"/>
          <w:szCs w:val="28"/>
        </w:rPr>
        <w:t xml:space="preserve">Tender </w:t>
      </w:r>
      <w:r>
        <w:rPr>
          <w:rFonts w:ascii="Times New Roman" w:hAnsi="Times New Roman" w:cs="Times New Roman"/>
          <w:b/>
          <w:sz w:val="28"/>
          <w:szCs w:val="28"/>
        </w:rPr>
        <w:t xml:space="preserve">Reference </w:t>
      </w:r>
      <w:r w:rsidRPr="00E35E70">
        <w:rPr>
          <w:rFonts w:ascii="Times New Roman" w:hAnsi="Times New Roman" w:cs="Times New Roman"/>
          <w:b/>
          <w:sz w:val="28"/>
          <w:szCs w:val="28"/>
        </w:rPr>
        <w:t>no.</w:t>
      </w:r>
      <w:r>
        <w:rPr>
          <w:rFonts w:ascii="Times New Roman" w:hAnsi="Times New Roman" w:cs="Times New Roman"/>
          <w:b/>
          <w:sz w:val="28"/>
          <w:szCs w:val="28"/>
        </w:rPr>
        <w:t xml:space="preserve">: </w:t>
      </w:r>
      <w:r w:rsidRPr="00E35E70">
        <w:rPr>
          <w:rFonts w:ascii="Times New Roman" w:hAnsi="Times New Roman" w:cs="Times New Roman"/>
          <w:b/>
          <w:sz w:val="28"/>
          <w:szCs w:val="28"/>
        </w:rPr>
        <w:t>MT-64/18-19</w:t>
      </w:r>
    </w:p>
    <w:p w:rsidR="00A41747" w:rsidRDefault="00A41747" w:rsidP="00A41747">
      <w:pPr>
        <w:pStyle w:val="NoSpacing"/>
        <w:rPr>
          <w:rFonts w:ascii="Times New Roman" w:hAnsi="Times New Roman" w:cs="Times New Roman"/>
          <w:b/>
          <w:sz w:val="28"/>
          <w:szCs w:val="28"/>
        </w:rPr>
      </w:pPr>
      <w:r>
        <w:rPr>
          <w:rFonts w:ascii="Times New Roman" w:hAnsi="Times New Roman" w:cs="Times New Roman"/>
          <w:b/>
          <w:sz w:val="28"/>
          <w:szCs w:val="28"/>
        </w:rPr>
        <w:t>Date: 24.12.18</w:t>
      </w:r>
    </w:p>
    <w:p w:rsidR="00A41747" w:rsidRPr="00545322" w:rsidRDefault="00A41747"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      </w:t>
      </w:r>
    </w:p>
    <w:p w:rsidR="00A41747" w:rsidRDefault="00A41747" w:rsidP="00A41747">
      <w:pPr>
        <w:pStyle w:val="NoSpacing"/>
        <w:jc w:val="center"/>
        <w:rPr>
          <w:rFonts w:ascii="Times New Roman" w:hAnsi="Times New Roman" w:cs="Times New Roman"/>
          <w:b/>
          <w:bCs/>
          <w:sz w:val="24"/>
          <w:szCs w:val="24"/>
          <w:u w:val="single"/>
        </w:rPr>
      </w:pPr>
      <w:r w:rsidRPr="00A41747">
        <w:rPr>
          <w:rFonts w:ascii="Times New Roman" w:hAnsi="Times New Roman" w:cs="Times New Roman"/>
          <w:b/>
          <w:bCs/>
          <w:sz w:val="24"/>
          <w:szCs w:val="24"/>
          <w:u w:val="single"/>
        </w:rPr>
        <w:t>PRICE BID</w:t>
      </w:r>
    </w:p>
    <w:p w:rsidR="00A41747" w:rsidRPr="00A41747" w:rsidRDefault="00A41747" w:rsidP="00A41747">
      <w:pPr>
        <w:pStyle w:val="NoSpacing"/>
        <w:jc w:val="center"/>
        <w:rPr>
          <w:rFonts w:ascii="Times New Roman" w:hAnsi="Times New Roman" w:cs="Times New Roman"/>
          <w:b/>
          <w:bCs/>
          <w:sz w:val="24"/>
          <w:szCs w:val="24"/>
          <w:u w:val="single"/>
        </w:rPr>
      </w:pPr>
    </w:p>
    <w:p w:rsidR="00A41747" w:rsidRPr="00A41747" w:rsidRDefault="00A41747" w:rsidP="00A41747">
      <w:pPr>
        <w:pStyle w:val="NoSpacing"/>
        <w:rPr>
          <w:rFonts w:ascii="Times New Roman" w:hAnsi="Times New Roman" w:cs="Times New Roman"/>
          <w:b/>
          <w:bCs/>
          <w:sz w:val="24"/>
          <w:szCs w:val="24"/>
        </w:rPr>
      </w:pPr>
      <w:r w:rsidRPr="00A41747">
        <w:rPr>
          <w:rFonts w:ascii="Times New Roman" w:hAnsi="Times New Roman" w:cs="Times New Roman"/>
          <w:b/>
          <w:bCs/>
          <w:sz w:val="24"/>
          <w:szCs w:val="24"/>
        </w:rPr>
        <w:t xml:space="preserve">(To be furnished in the </w:t>
      </w:r>
      <w:r>
        <w:rPr>
          <w:rFonts w:ascii="Times New Roman" w:hAnsi="Times New Roman" w:cs="Times New Roman"/>
          <w:b/>
          <w:bCs/>
          <w:sz w:val="24"/>
          <w:szCs w:val="24"/>
        </w:rPr>
        <w:t>Company’s Letter Head d</w:t>
      </w:r>
      <w:r w:rsidRPr="00A41747">
        <w:rPr>
          <w:rFonts w:ascii="Times New Roman" w:hAnsi="Times New Roman" w:cs="Times New Roman"/>
          <w:b/>
          <w:bCs/>
          <w:sz w:val="24"/>
          <w:szCs w:val="24"/>
        </w:rPr>
        <w:t>uly signed by authorized person of the Company)</w:t>
      </w:r>
    </w:p>
    <w:p w:rsidR="00A41747" w:rsidRDefault="00A41747" w:rsidP="00A41747">
      <w:pPr>
        <w:pStyle w:val="NoSpacing"/>
        <w:rPr>
          <w:rFonts w:ascii="Times New Roman" w:hAnsi="Times New Roman" w:cs="Times New Roman"/>
          <w:bCs/>
          <w:sz w:val="24"/>
          <w:szCs w:val="24"/>
        </w:rPr>
      </w:pPr>
    </w:p>
    <w:p w:rsidR="00A41747" w:rsidRPr="00A41747" w:rsidRDefault="00D123D6" w:rsidP="00A41747">
      <w:pPr>
        <w:pStyle w:val="NoSpacing"/>
        <w:rPr>
          <w:rFonts w:ascii="Times New Roman" w:hAnsi="Times New Roman" w:cs="Times New Roman"/>
          <w:b/>
          <w:sz w:val="24"/>
          <w:szCs w:val="24"/>
        </w:rPr>
      </w:pPr>
      <w:r>
        <w:rPr>
          <w:rFonts w:ascii="Times New Roman" w:hAnsi="Times New Roman" w:cs="Times New Roman"/>
          <w:b/>
          <w:sz w:val="24"/>
          <w:szCs w:val="24"/>
        </w:rPr>
        <w:t xml:space="preserve">Web </w:t>
      </w:r>
      <w:r w:rsidR="00A41747" w:rsidRPr="00A41747">
        <w:rPr>
          <w:rFonts w:ascii="Times New Roman" w:hAnsi="Times New Roman" w:cs="Times New Roman"/>
          <w:b/>
          <w:sz w:val="24"/>
          <w:szCs w:val="24"/>
        </w:rPr>
        <w:t>Tender no.: MT-64/18-19</w:t>
      </w:r>
    </w:p>
    <w:p w:rsidR="00A41747" w:rsidRPr="00A41747" w:rsidRDefault="00A41747" w:rsidP="00A41747">
      <w:pPr>
        <w:pStyle w:val="NoSpacing"/>
        <w:rPr>
          <w:rFonts w:ascii="Times New Roman" w:hAnsi="Times New Roman" w:cs="Times New Roman"/>
          <w:b/>
          <w:sz w:val="24"/>
          <w:szCs w:val="24"/>
        </w:rPr>
      </w:pPr>
      <w:r w:rsidRPr="00A41747">
        <w:rPr>
          <w:rFonts w:ascii="Times New Roman" w:hAnsi="Times New Roman" w:cs="Times New Roman"/>
          <w:b/>
          <w:sz w:val="24"/>
          <w:szCs w:val="24"/>
        </w:rPr>
        <w:t>Date: 24.12.18</w:t>
      </w:r>
    </w:p>
    <w:p w:rsidR="00A41747" w:rsidRPr="00545322" w:rsidRDefault="00A41747" w:rsidP="00A41747">
      <w:pPr>
        <w:pStyle w:val="NoSpacing"/>
        <w:rPr>
          <w:rFonts w:ascii="Times New Roman" w:hAnsi="Times New Roman" w:cs="Times New Roman"/>
          <w:sz w:val="24"/>
          <w:szCs w:val="24"/>
        </w:rPr>
      </w:pPr>
    </w:p>
    <w:p w:rsidR="00A41747" w:rsidRDefault="00A41747" w:rsidP="00A41747">
      <w:pPr>
        <w:pStyle w:val="NoSpacing"/>
        <w:rPr>
          <w:rFonts w:ascii="Times New Roman" w:hAnsi="Times New Roman" w:cs="Times New Roman"/>
          <w:b/>
          <w:sz w:val="24"/>
          <w:szCs w:val="24"/>
        </w:rPr>
      </w:pPr>
      <w:r w:rsidRPr="00545322">
        <w:rPr>
          <w:rFonts w:ascii="Times New Roman" w:hAnsi="Times New Roman" w:cs="Times New Roman"/>
          <w:sz w:val="24"/>
          <w:szCs w:val="24"/>
        </w:rPr>
        <w:t xml:space="preserve"> </w:t>
      </w:r>
      <w:r w:rsidRPr="00A41747">
        <w:rPr>
          <w:rFonts w:ascii="Times New Roman" w:hAnsi="Times New Roman" w:cs="Times New Roman"/>
          <w:b/>
          <w:sz w:val="24"/>
          <w:szCs w:val="24"/>
        </w:rPr>
        <w:t>FORMAT FOR QUOTATION</w:t>
      </w:r>
    </w:p>
    <w:p w:rsidR="00C101C9" w:rsidRPr="00C101C9" w:rsidRDefault="00C101C9" w:rsidP="00A41747">
      <w:pPr>
        <w:pStyle w:val="NoSpacing"/>
        <w:rPr>
          <w:rFonts w:ascii="Times New Roman" w:hAnsi="Times New Roman" w:cs="Times New Roman"/>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2250"/>
        <w:gridCol w:w="360"/>
        <w:gridCol w:w="7704"/>
      </w:tblGrid>
      <w:tr w:rsidR="00A41747" w:rsidTr="00EB2D78">
        <w:tc>
          <w:tcPr>
            <w:tcW w:w="558" w:type="dxa"/>
          </w:tcPr>
          <w:p w:rsidR="00D123D6" w:rsidRDefault="00D123D6" w:rsidP="00A41747">
            <w:pPr>
              <w:pStyle w:val="NoSpacing"/>
              <w:rPr>
                <w:rFonts w:ascii="Times New Roman" w:hAnsi="Times New Roman" w:cs="Times New Roman"/>
                <w:b/>
                <w:sz w:val="24"/>
                <w:szCs w:val="24"/>
              </w:rPr>
            </w:pPr>
          </w:p>
          <w:p w:rsidR="00A41747" w:rsidRDefault="00C101C9" w:rsidP="00A41747">
            <w:pPr>
              <w:pStyle w:val="NoSpacing"/>
              <w:rPr>
                <w:rFonts w:ascii="Times New Roman" w:hAnsi="Times New Roman" w:cs="Times New Roman"/>
                <w:b/>
                <w:sz w:val="24"/>
                <w:szCs w:val="24"/>
              </w:rPr>
            </w:pPr>
            <w:r>
              <w:rPr>
                <w:rFonts w:ascii="Times New Roman" w:hAnsi="Times New Roman" w:cs="Times New Roman"/>
                <w:b/>
                <w:sz w:val="24"/>
                <w:szCs w:val="24"/>
              </w:rPr>
              <w:t>01</w:t>
            </w:r>
          </w:p>
        </w:tc>
        <w:tc>
          <w:tcPr>
            <w:tcW w:w="2250" w:type="dxa"/>
          </w:tcPr>
          <w:p w:rsidR="00C101C9" w:rsidRDefault="00C101C9" w:rsidP="00A41747">
            <w:pPr>
              <w:pStyle w:val="NoSpacing"/>
              <w:rPr>
                <w:rFonts w:ascii="Times New Roman" w:hAnsi="Times New Roman" w:cs="Times New Roman"/>
                <w:sz w:val="24"/>
                <w:szCs w:val="24"/>
              </w:rPr>
            </w:pPr>
          </w:p>
          <w:p w:rsidR="00A41747" w:rsidRDefault="00C101C9"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 xml:space="preserve">Name of item      </w:t>
            </w:r>
          </w:p>
          <w:p w:rsidR="00C101C9" w:rsidRDefault="00C101C9" w:rsidP="00A41747">
            <w:pPr>
              <w:pStyle w:val="NoSpacing"/>
              <w:rPr>
                <w:rFonts w:ascii="Times New Roman" w:hAnsi="Times New Roman" w:cs="Times New Roman"/>
                <w:b/>
                <w:sz w:val="24"/>
                <w:szCs w:val="24"/>
              </w:rPr>
            </w:pPr>
          </w:p>
        </w:tc>
        <w:tc>
          <w:tcPr>
            <w:tcW w:w="360" w:type="dxa"/>
          </w:tcPr>
          <w:p w:rsidR="00D123D6" w:rsidRDefault="00D123D6" w:rsidP="00C101C9">
            <w:pPr>
              <w:pStyle w:val="NoSpacing"/>
              <w:jc w:val="center"/>
              <w:rPr>
                <w:rFonts w:ascii="Times New Roman" w:hAnsi="Times New Roman" w:cs="Times New Roman"/>
                <w:b/>
                <w:sz w:val="24"/>
                <w:szCs w:val="24"/>
              </w:rPr>
            </w:pPr>
          </w:p>
          <w:p w:rsidR="00A41747" w:rsidRDefault="00C101C9" w:rsidP="00C101C9">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c>
          <w:tcPr>
            <w:tcW w:w="7704" w:type="dxa"/>
          </w:tcPr>
          <w:p w:rsidR="00A41747" w:rsidRDefault="00A41747" w:rsidP="00A41747">
            <w:pPr>
              <w:pStyle w:val="NoSpacing"/>
              <w:rPr>
                <w:rFonts w:ascii="Times New Roman" w:hAnsi="Times New Roman" w:cs="Times New Roman"/>
                <w:b/>
                <w:sz w:val="24"/>
                <w:szCs w:val="24"/>
              </w:rPr>
            </w:pPr>
          </w:p>
        </w:tc>
      </w:tr>
      <w:tr w:rsidR="00A41747" w:rsidTr="00EB2D78">
        <w:tc>
          <w:tcPr>
            <w:tcW w:w="558" w:type="dxa"/>
          </w:tcPr>
          <w:p w:rsidR="00D123D6" w:rsidRDefault="00D123D6" w:rsidP="00A41747">
            <w:pPr>
              <w:pStyle w:val="NoSpacing"/>
              <w:rPr>
                <w:rFonts w:ascii="Times New Roman" w:hAnsi="Times New Roman" w:cs="Times New Roman"/>
                <w:b/>
                <w:sz w:val="24"/>
                <w:szCs w:val="24"/>
              </w:rPr>
            </w:pPr>
          </w:p>
          <w:p w:rsidR="00A41747" w:rsidRDefault="00C101C9" w:rsidP="00A41747">
            <w:pPr>
              <w:pStyle w:val="NoSpacing"/>
              <w:rPr>
                <w:rFonts w:ascii="Times New Roman" w:hAnsi="Times New Roman" w:cs="Times New Roman"/>
                <w:b/>
                <w:sz w:val="24"/>
                <w:szCs w:val="24"/>
              </w:rPr>
            </w:pPr>
            <w:r>
              <w:rPr>
                <w:rFonts w:ascii="Times New Roman" w:hAnsi="Times New Roman" w:cs="Times New Roman"/>
                <w:b/>
                <w:sz w:val="24"/>
                <w:szCs w:val="24"/>
              </w:rPr>
              <w:t>02</w:t>
            </w:r>
          </w:p>
        </w:tc>
        <w:tc>
          <w:tcPr>
            <w:tcW w:w="2250" w:type="dxa"/>
          </w:tcPr>
          <w:p w:rsidR="00C101C9" w:rsidRDefault="00C101C9" w:rsidP="00A41747">
            <w:pPr>
              <w:pStyle w:val="NoSpacing"/>
              <w:rPr>
                <w:rFonts w:ascii="Times New Roman" w:hAnsi="Times New Roman" w:cs="Times New Roman"/>
                <w:sz w:val="24"/>
                <w:szCs w:val="24"/>
              </w:rPr>
            </w:pPr>
          </w:p>
          <w:p w:rsidR="00A41747" w:rsidRDefault="00C101C9"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Basic Price</w:t>
            </w:r>
          </w:p>
          <w:p w:rsidR="00C101C9" w:rsidRDefault="00C101C9" w:rsidP="00A41747">
            <w:pPr>
              <w:pStyle w:val="NoSpacing"/>
              <w:rPr>
                <w:rFonts w:ascii="Times New Roman" w:hAnsi="Times New Roman" w:cs="Times New Roman"/>
                <w:b/>
                <w:sz w:val="24"/>
                <w:szCs w:val="24"/>
              </w:rPr>
            </w:pPr>
          </w:p>
        </w:tc>
        <w:tc>
          <w:tcPr>
            <w:tcW w:w="360" w:type="dxa"/>
          </w:tcPr>
          <w:p w:rsidR="00D123D6" w:rsidRDefault="00D123D6" w:rsidP="00C101C9">
            <w:pPr>
              <w:pStyle w:val="NoSpacing"/>
              <w:jc w:val="center"/>
              <w:rPr>
                <w:rFonts w:ascii="Times New Roman" w:hAnsi="Times New Roman" w:cs="Times New Roman"/>
                <w:b/>
                <w:sz w:val="24"/>
                <w:szCs w:val="24"/>
              </w:rPr>
            </w:pPr>
          </w:p>
          <w:p w:rsidR="00A41747" w:rsidRDefault="00C101C9" w:rsidP="00C101C9">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c>
          <w:tcPr>
            <w:tcW w:w="7704" w:type="dxa"/>
          </w:tcPr>
          <w:p w:rsidR="00A41747" w:rsidRDefault="00A41747" w:rsidP="00A41747">
            <w:pPr>
              <w:pStyle w:val="NoSpacing"/>
              <w:rPr>
                <w:rFonts w:ascii="Times New Roman" w:hAnsi="Times New Roman" w:cs="Times New Roman"/>
                <w:b/>
                <w:sz w:val="24"/>
                <w:szCs w:val="24"/>
              </w:rPr>
            </w:pPr>
          </w:p>
        </w:tc>
      </w:tr>
      <w:tr w:rsidR="00A41747" w:rsidTr="00EB2D78">
        <w:tc>
          <w:tcPr>
            <w:tcW w:w="558" w:type="dxa"/>
          </w:tcPr>
          <w:p w:rsidR="00D123D6" w:rsidRDefault="00D123D6" w:rsidP="00A41747">
            <w:pPr>
              <w:pStyle w:val="NoSpacing"/>
              <w:rPr>
                <w:rFonts w:ascii="Times New Roman" w:hAnsi="Times New Roman" w:cs="Times New Roman"/>
                <w:b/>
                <w:sz w:val="24"/>
                <w:szCs w:val="24"/>
              </w:rPr>
            </w:pPr>
          </w:p>
          <w:p w:rsidR="00A41747" w:rsidRDefault="00C101C9" w:rsidP="00A41747">
            <w:pPr>
              <w:pStyle w:val="NoSpacing"/>
              <w:rPr>
                <w:rFonts w:ascii="Times New Roman" w:hAnsi="Times New Roman" w:cs="Times New Roman"/>
                <w:b/>
                <w:sz w:val="24"/>
                <w:szCs w:val="24"/>
              </w:rPr>
            </w:pPr>
            <w:r>
              <w:rPr>
                <w:rFonts w:ascii="Times New Roman" w:hAnsi="Times New Roman" w:cs="Times New Roman"/>
                <w:b/>
                <w:sz w:val="24"/>
                <w:szCs w:val="24"/>
              </w:rPr>
              <w:t>03</w:t>
            </w:r>
          </w:p>
        </w:tc>
        <w:tc>
          <w:tcPr>
            <w:tcW w:w="2250" w:type="dxa"/>
          </w:tcPr>
          <w:p w:rsidR="00C101C9" w:rsidRDefault="00C101C9" w:rsidP="00A41747">
            <w:pPr>
              <w:pStyle w:val="NoSpacing"/>
              <w:rPr>
                <w:rFonts w:ascii="Times New Roman" w:hAnsi="Times New Roman" w:cs="Times New Roman"/>
                <w:sz w:val="24"/>
                <w:szCs w:val="24"/>
              </w:rPr>
            </w:pPr>
          </w:p>
          <w:p w:rsidR="00A41747" w:rsidRDefault="00C101C9"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GST</w:t>
            </w:r>
          </w:p>
          <w:p w:rsidR="00C101C9" w:rsidRDefault="00C101C9" w:rsidP="00A41747">
            <w:pPr>
              <w:pStyle w:val="NoSpacing"/>
              <w:rPr>
                <w:rFonts w:ascii="Times New Roman" w:hAnsi="Times New Roman" w:cs="Times New Roman"/>
                <w:b/>
                <w:sz w:val="24"/>
                <w:szCs w:val="24"/>
              </w:rPr>
            </w:pPr>
          </w:p>
        </w:tc>
        <w:tc>
          <w:tcPr>
            <w:tcW w:w="360" w:type="dxa"/>
          </w:tcPr>
          <w:p w:rsidR="00D123D6" w:rsidRDefault="00D123D6" w:rsidP="00C101C9">
            <w:pPr>
              <w:pStyle w:val="NoSpacing"/>
              <w:jc w:val="center"/>
              <w:rPr>
                <w:rFonts w:ascii="Times New Roman" w:hAnsi="Times New Roman" w:cs="Times New Roman"/>
                <w:b/>
                <w:sz w:val="24"/>
                <w:szCs w:val="24"/>
              </w:rPr>
            </w:pPr>
          </w:p>
          <w:p w:rsidR="00A41747" w:rsidRDefault="00C101C9" w:rsidP="00C101C9">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c>
          <w:tcPr>
            <w:tcW w:w="7704" w:type="dxa"/>
          </w:tcPr>
          <w:p w:rsidR="00A41747" w:rsidRDefault="00A41747" w:rsidP="00A41747">
            <w:pPr>
              <w:pStyle w:val="NoSpacing"/>
              <w:rPr>
                <w:rFonts w:ascii="Times New Roman" w:hAnsi="Times New Roman" w:cs="Times New Roman"/>
                <w:b/>
                <w:sz w:val="24"/>
                <w:szCs w:val="24"/>
              </w:rPr>
            </w:pPr>
          </w:p>
        </w:tc>
      </w:tr>
      <w:tr w:rsidR="00A41747" w:rsidTr="00EB2D78">
        <w:tc>
          <w:tcPr>
            <w:tcW w:w="558" w:type="dxa"/>
          </w:tcPr>
          <w:p w:rsidR="00D123D6" w:rsidRDefault="00D123D6" w:rsidP="00A41747">
            <w:pPr>
              <w:pStyle w:val="NoSpacing"/>
              <w:rPr>
                <w:rFonts w:ascii="Times New Roman" w:hAnsi="Times New Roman" w:cs="Times New Roman"/>
                <w:b/>
                <w:sz w:val="24"/>
                <w:szCs w:val="24"/>
              </w:rPr>
            </w:pPr>
          </w:p>
          <w:p w:rsidR="00A41747" w:rsidRDefault="00C101C9" w:rsidP="00A41747">
            <w:pPr>
              <w:pStyle w:val="NoSpacing"/>
              <w:rPr>
                <w:rFonts w:ascii="Times New Roman" w:hAnsi="Times New Roman" w:cs="Times New Roman"/>
                <w:b/>
                <w:sz w:val="24"/>
                <w:szCs w:val="24"/>
              </w:rPr>
            </w:pPr>
            <w:r>
              <w:rPr>
                <w:rFonts w:ascii="Times New Roman" w:hAnsi="Times New Roman" w:cs="Times New Roman"/>
                <w:b/>
                <w:sz w:val="24"/>
                <w:szCs w:val="24"/>
              </w:rPr>
              <w:t>04</w:t>
            </w:r>
          </w:p>
        </w:tc>
        <w:tc>
          <w:tcPr>
            <w:tcW w:w="2250" w:type="dxa"/>
          </w:tcPr>
          <w:p w:rsidR="00C101C9" w:rsidRDefault="00C101C9" w:rsidP="00A41747">
            <w:pPr>
              <w:pStyle w:val="NoSpacing"/>
              <w:rPr>
                <w:rFonts w:ascii="Times New Roman" w:hAnsi="Times New Roman" w:cs="Times New Roman"/>
                <w:sz w:val="24"/>
                <w:szCs w:val="24"/>
              </w:rPr>
            </w:pPr>
          </w:p>
          <w:p w:rsidR="00A41747" w:rsidRDefault="00C101C9" w:rsidP="00A41747">
            <w:pPr>
              <w:pStyle w:val="NoSpacing"/>
              <w:rPr>
                <w:rFonts w:ascii="Times New Roman" w:hAnsi="Times New Roman" w:cs="Times New Roman"/>
                <w:sz w:val="24"/>
                <w:szCs w:val="24"/>
              </w:rPr>
            </w:pPr>
            <w:r w:rsidRPr="00545322">
              <w:rPr>
                <w:rFonts w:ascii="Times New Roman" w:hAnsi="Times New Roman" w:cs="Times New Roman"/>
                <w:sz w:val="24"/>
                <w:szCs w:val="24"/>
              </w:rPr>
              <w:t>Other Details if any</w:t>
            </w:r>
          </w:p>
          <w:p w:rsidR="00C101C9" w:rsidRDefault="00C101C9" w:rsidP="00A41747">
            <w:pPr>
              <w:pStyle w:val="NoSpacing"/>
              <w:rPr>
                <w:rFonts w:ascii="Times New Roman" w:hAnsi="Times New Roman" w:cs="Times New Roman"/>
                <w:b/>
                <w:sz w:val="24"/>
                <w:szCs w:val="24"/>
              </w:rPr>
            </w:pPr>
          </w:p>
        </w:tc>
        <w:tc>
          <w:tcPr>
            <w:tcW w:w="360" w:type="dxa"/>
          </w:tcPr>
          <w:p w:rsidR="00D123D6" w:rsidRDefault="00D123D6" w:rsidP="00C101C9">
            <w:pPr>
              <w:pStyle w:val="NoSpacing"/>
              <w:jc w:val="center"/>
              <w:rPr>
                <w:rFonts w:ascii="Times New Roman" w:hAnsi="Times New Roman" w:cs="Times New Roman"/>
                <w:b/>
                <w:sz w:val="24"/>
                <w:szCs w:val="24"/>
              </w:rPr>
            </w:pPr>
          </w:p>
          <w:p w:rsidR="00A41747" w:rsidRDefault="00C101C9" w:rsidP="00C101C9">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c>
          <w:tcPr>
            <w:tcW w:w="7704" w:type="dxa"/>
          </w:tcPr>
          <w:p w:rsidR="00A41747" w:rsidRDefault="00A41747" w:rsidP="00A41747">
            <w:pPr>
              <w:pStyle w:val="NoSpacing"/>
              <w:rPr>
                <w:rFonts w:ascii="Times New Roman" w:hAnsi="Times New Roman" w:cs="Times New Roman"/>
                <w:b/>
                <w:sz w:val="24"/>
                <w:szCs w:val="24"/>
              </w:rPr>
            </w:pPr>
          </w:p>
        </w:tc>
      </w:tr>
    </w:tbl>
    <w:p w:rsidR="00A41747" w:rsidRDefault="00A41747"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Pr="00A41747"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r w:rsidRPr="00C101C9">
        <w:rPr>
          <w:rFonts w:ascii="Times New Roman" w:hAnsi="Times New Roman" w:cs="Times New Roman"/>
          <w:b/>
          <w:sz w:val="24"/>
          <w:szCs w:val="24"/>
        </w:rPr>
        <w:t>Authorized Signatory</w:t>
      </w:r>
      <w:r>
        <w:rPr>
          <w:rFonts w:ascii="Times New Roman" w:hAnsi="Times New Roman" w:cs="Times New Roman"/>
          <w:b/>
          <w:sz w:val="24"/>
          <w:szCs w:val="24"/>
        </w:rPr>
        <w:t xml:space="preserve"> </w:t>
      </w:r>
      <w:r w:rsidRPr="00C101C9">
        <w:rPr>
          <w:rFonts w:ascii="Times New Roman" w:hAnsi="Times New Roman" w:cs="Times New Roman"/>
          <w:b/>
          <w:sz w:val="24"/>
          <w:szCs w:val="24"/>
        </w:rPr>
        <w:t>with stamp</w:t>
      </w:r>
      <w:r w:rsidR="00A41747" w:rsidRPr="00C101C9">
        <w:rPr>
          <w:rFonts w:ascii="Times New Roman" w:hAnsi="Times New Roman" w:cs="Times New Roman"/>
          <w:b/>
          <w:sz w:val="24"/>
          <w:szCs w:val="24"/>
        </w:rPr>
        <w:tab/>
      </w: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C101C9" w:rsidRDefault="00C101C9" w:rsidP="00A41747">
      <w:pPr>
        <w:pStyle w:val="NoSpacing"/>
        <w:rPr>
          <w:rFonts w:ascii="Times New Roman" w:hAnsi="Times New Roman" w:cs="Times New Roman"/>
          <w:b/>
          <w:sz w:val="24"/>
          <w:szCs w:val="24"/>
        </w:rPr>
      </w:pPr>
    </w:p>
    <w:p w:rsidR="003E76CA" w:rsidRDefault="003E76CA" w:rsidP="00C101C9">
      <w:pPr>
        <w:pStyle w:val="NoSpacing"/>
        <w:jc w:val="right"/>
        <w:rPr>
          <w:rFonts w:ascii="Times New Roman" w:hAnsi="Times New Roman" w:cs="Times New Roman"/>
          <w:sz w:val="18"/>
          <w:szCs w:val="18"/>
        </w:rPr>
      </w:pPr>
    </w:p>
    <w:p w:rsidR="003E76CA" w:rsidRDefault="003E76CA" w:rsidP="00C101C9">
      <w:pPr>
        <w:pStyle w:val="NoSpacing"/>
        <w:jc w:val="right"/>
        <w:rPr>
          <w:rFonts w:ascii="Times New Roman" w:hAnsi="Times New Roman" w:cs="Times New Roman"/>
          <w:sz w:val="18"/>
          <w:szCs w:val="18"/>
        </w:rPr>
      </w:pPr>
    </w:p>
    <w:p w:rsidR="003E76CA" w:rsidRDefault="003E76CA" w:rsidP="00C101C9">
      <w:pPr>
        <w:pStyle w:val="NoSpacing"/>
        <w:jc w:val="right"/>
        <w:rPr>
          <w:rFonts w:ascii="Times New Roman" w:hAnsi="Times New Roman" w:cs="Times New Roman"/>
          <w:sz w:val="18"/>
          <w:szCs w:val="18"/>
        </w:rPr>
      </w:pPr>
    </w:p>
    <w:p w:rsidR="002F3CE7" w:rsidRPr="00C101C9" w:rsidRDefault="00C101C9" w:rsidP="00C101C9">
      <w:pPr>
        <w:pStyle w:val="NoSpacing"/>
        <w:jc w:val="right"/>
        <w:rPr>
          <w:rFonts w:ascii="Times New Roman" w:hAnsi="Times New Roman" w:cs="Times New Roman"/>
          <w:sz w:val="18"/>
          <w:szCs w:val="18"/>
        </w:rPr>
      </w:pPr>
      <w:r>
        <w:rPr>
          <w:rFonts w:ascii="Times New Roman" w:hAnsi="Times New Roman" w:cs="Times New Roman"/>
          <w:sz w:val="18"/>
          <w:szCs w:val="18"/>
        </w:rPr>
        <w:t>Page 7/</w:t>
      </w:r>
      <w:r w:rsidR="0097577D">
        <w:rPr>
          <w:rFonts w:ascii="Times New Roman" w:hAnsi="Times New Roman" w:cs="Times New Roman"/>
          <w:sz w:val="18"/>
          <w:szCs w:val="18"/>
        </w:rPr>
        <w:t>7</w:t>
      </w:r>
    </w:p>
    <w:sectPr w:rsidR="002F3CE7" w:rsidRPr="00C101C9" w:rsidSect="00943C9F">
      <w:pgSz w:w="12240" w:h="15840"/>
      <w:pgMar w:top="720" w:right="720"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142" w:rsidRDefault="00EA0142" w:rsidP="00AA41E2">
      <w:pPr>
        <w:spacing w:after="0" w:line="240" w:lineRule="auto"/>
      </w:pPr>
      <w:r>
        <w:separator/>
      </w:r>
    </w:p>
  </w:endnote>
  <w:endnote w:type="continuationSeparator" w:id="1">
    <w:p w:rsidR="00EA0142" w:rsidRDefault="00EA0142" w:rsidP="00AA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Ultra Bold Condensed">
    <w:altName w:val="Impact"/>
    <w:charset w:val="00"/>
    <w:family w:val="swiss"/>
    <w:pitch w:val="variable"/>
    <w:sig w:usb0="00000001"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142" w:rsidRDefault="00EA0142" w:rsidP="00AA41E2">
      <w:pPr>
        <w:spacing w:after="0" w:line="240" w:lineRule="auto"/>
      </w:pPr>
      <w:r>
        <w:separator/>
      </w:r>
    </w:p>
  </w:footnote>
  <w:footnote w:type="continuationSeparator" w:id="1">
    <w:p w:rsidR="00EA0142" w:rsidRDefault="00EA0142" w:rsidP="00AA4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876"/>
    <w:multiLevelType w:val="hybridMultilevel"/>
    <w:tmpl w:val="2104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253716"/>
    <w:multiLevelType w:val="hybridMultilevel"/>
    <w:tmpl w:val="935E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510E6"/>
    <w:multiLevelType w:val="hybridMultilevel"/>
    <w:tmpl w:val="B8F8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806B4A"/>
    <w:multiLevelType w:val="hybridMultilevel"/>
    <w:tmpl w:val="AC0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9447D"/>
    <w:multiLevelType w:val="hybridMultilevel"/>
    <w:tmpl w:val="84A63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547B7F"/>
    <w:multiLevelType w:val="hybridMultilevel"/>
    <w:tmpl w:val="54AC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43C9F"/>
    <w:rsid w:val="00064DC1"/>
    <w:rsid w:val="000666F9"/>
    <w:rsid w:val="000702AE"/>
    <w:rsid w:val="000A0E84"/>
    <w:rsid w:val="000F0BCD"/>
    <w:rsid w:val="000F7EAF"/>
    <w:rsid w:val="00114002"/>
    <w:rsid w:val="0015625C"/>
    <w:rsid w:val="001753DA"/>
    <w:rsid w:val="00175EEA"/>
    <w:rsid w:val="00192075"/>
    <w:rsid w:val="00194DC5"/>
    <w:rsid w:val="00195E54"/>
    <w:rsid w:val="001C12EC"/>
    <w:rsid w:val="001C259A"/>
    <w:rsid w:val="001D6A56"/>
    <w:rsid w:val="001F1D21"/>
    <w:rsid w:val="00245C99"/>
    <w:rsid w:val="002845C7"/>
    <w:rsid w:val="002E704D"/>
    <w:rsid w:val="002F3CE7"/>
    <w:rsid w:val="00332BA0"/>
    <w:rsid w:val="00373B81"/>
    <w:rsid w:val="00382B9C"/>
    <w:rsid w:val="0038714E"/>
    <w:rsid w:val="003E76CA"/>
    <w:rsid w:val="0041392C"/>
    <w:rsid w:val="0042277E"/>
    <w:rsid w:val="00424F2C"/>
    <w:rsid w:val="00437E80"/>
    <w:rsid w:val="00447186"/>
    <w:rsid w:val="004666D9"/>
    <w:rsid w:val="00467FF8"/>
    <w:rsid w:val="004B45D8"/>
    <w:rsid w:val="004C3FD9"/>
    <w:rsid w:val="004D4741"/>
    <w:rsid w:val="004E0620"/>
    <w:rsid w:val="004F3124"/>
    <w:rsid w:val="00501FCB"/>
    <w:rsid w:val="00535C21"/>
    <w:rsid w:val="00545322"/>
    <w:rsid w:val="00552C2E"/>
    <w:rsid w:val="00564974"/>
    <w:rsid w:val="00565D27"/>
    <w:rsid w:val="00593B0C"/>
    <w:rsid w:val="005B7717"/>
    <w:rsid w:val="005E0CA7"/>
    <w:rsid w:val="006260AF"/>
    <w:rsid w:val="006C1DCC"/>
    <w:rsid w:val="006C60F1"/>
    <w:rsid w:val="006D2A16"/>
    <w:rsid w:val="007031E6"/>
    <w:rsid w:val="007212B4"/>
    <w:rsid w:val="00722837"/>
    <w:rsid w:val="007436C5"/>
    <w:rsid w:val="007875C4"/>
    <w:rsid w:val="00793D69"/>
    <w:rsid w:val="00794A38"/>
    <w:rsid w:val="007A073A"/>
    <w:rsid w:val="007A764A"/>
    <w:rsid w:val="007C763E"/>
    <w:rsid w:val="008640DB"/>
    <w:rsid w:val="008B25F0"/>
    <w:rsid w:val="008D311D"/>
    <w:rsid w:val="00923218"/>
    <w:rsid w:val="00943C9F"/>
    <w:rsid w:val="00954E3E"/>
    <w:rsid w:val="00967D3B"/>
    <w:rsid w:val="0097577D"/>
    <w:rsid w:val="0098718C"/>
    <w:rsid w:val="009B6095"/>
    <w:rsid w:val="00A14699"/>
    <w:rsid w:val="00A41747"/>
    <w:rsid w:val="00AA41E2"/>
    <w:rsid w:val="00AE35A4"/>
    <w:rsid w:val="00B034B5"/>
    <w:rsid w:val="00B61FBD"/>
    <w:rsid w:val="00B946C5"/>
    <w:rsid w:val="00BB6995"/>
    <w:rsid w:val="00BC69C2"/>
    <w:rsid w:val="00BD07E0"/>
    <w:rsid w:val="00BF1F51"/>
    <w:rsid w:val="00BF621F"/>
    <w:rsid w:val="00C101C9"/>
    <w:rsid w:val="00C277A6"/>
    <w:rsid w:val="00C311CF"/>
    <w:rsid w:val="00C676FF"/>
    <w:rsid w:val="00C746EA"/>
    <w:rsid w:val="00CD0B4B"/>
    <w:rsid w:val="00D005C2"/>
    <w:rsid w:val="00D036DE"/>
    <w:rsid w:val="00D123D6"/>
    <w:rsid w:val="00D21924"/>
    <w:rsid w:val="00D72214"/>
    <w:rsid w:val="00D77210"/>
    <w:rsid w:val="00DA74C4"/>
    <w:rsid w:val="00DD5DE3"/>
    <w:rsid w:val="00DE03F8"/>
    <w:rsid w:val="00E24383"/>
    <w:rsid w:val="00E506BF"/>
    <w:rsid w:val="00EA0142"/>
    <w:rsid w:val="00EB2D78"/>
    <w:rsid w:val="00F51DC8"/>
    <w:rsid w:val="00F55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43C9F"/>
    <w:rPr>
      <w:color w:val="0000FF"/>
      <w:u w:val="single"/>
    </w:rPr>
  </w:style>
  <w:style w:type="paragraph" w:styleId="Header">
    <w:name w:val="header"/>
    <w:basedOn w:val="Normal"/>
    <w:link w:val="HeaderChar"/>
    <w:unhideWhenUsed/>
    <w:rsid w:val="00943C9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43C9F"/>
    <w:rPr>
      <w:rFonts w:ascii="Times New Roman" w:eastAsia="Times New Roman" w:hAnsi="Times New Roman" w:cs="Times New Roman"/>
      <w:sz w:val="24"/>
      <w:szCs w:val="24"/>
    </w:rPr>
  </w:style>
  <w:style w:type="paragraph" w:styleId="NoSpacing">
    <w:name w:val="No Spacing"/>
    <w:link w:val="NoSpacingChar"/>
    <w:uiPriority w:val="1"/>
    <w:qFormat/>
    <w:rsid w:val="00943C9F"/>
    <w:pPr>
      <w:spacing w:after="0" w:line="240" w:lineRule="auto"/>
    </w:pPr>
  </w:style>
  <w:style w:type="table" w:styleId="TableGrid">
    <w:name w:val="Table Grid"/>
    <w:basedOn w:val="TableNormal"/>
    <w:uiPriority w:val="59"/>
    <w:rsid w:val="00943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9F"/>
    <w:rPr>
      <w:rFonts w:ascii="Tahoma" w:hAnsi="Tahoma" w:cs="Tahoma"/>
      <w:sz w:val="16"/>
      <w:szCs w:val="16"/>
    </w:rPr>
  </w:style>
  <w:style w:type="character" w:styleId="Strong">
    <w:name w:val="Strong"/>
    <w:basedOn w:val="DefaultParagraphFont"/>
    <w:uiPriority w:val="22"/>
    <w:qFormat/>
    <w:rsid w:val="00B946C5"/>
    <w:rPr>
      <w:b/>
      <w:bCs/>
    </w:rPr>
  </w:style>
  <w:style w:type="character" w:customStyle="1" w:styleId="NoSpacingChar">
    <w:name w:val="No Spacing Char"/>
    <w:basedOn w:val="DefaultParagraphFont"/>
    <w:link w:val="NoSpacing"/>
    <w:uiPriority w:val="1"/>
    <w:rsid w:val="00AE35A4"/>
  </w:style>
  <w:style w:type="paragraph" w:styleId="Footer">
    <w:name w:val="footer"/>
    <w:basedOn w:val="Normal"/>
    <w:link w:val="FooterChar"/>
    <w:uiPriority w:val="99"/>
    <w:semiHidden/>
    <w:unhideWhenUsed/>
    <w:rsid w:val="00AA41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1E2"/>
  </w:style>
  <w:style w:type="paragraph" w:styleId="ListParagraph">
    <w:name w:val="List Paragraph"/>
    <w:basedOn w:val="Normal"/>
    <w:uiPriority w:val="34"/>
    <w:qFormat/>
    <w:rsid w:val="008640DB"/>
    <w:pPr>
      <w:ind w:left="720"/>
      <w:contextualSpacing/>
    </w:pPr>
  </w:style>
</w:styles>
</file>

<file path=word/webSettings.xml><?xml version="1.0" encoding="utf-8"?>
<w:webSettings xmlns:r="http://schemas.openxmlformats.org/officeDocument/2006/relationships" xmlns:w="http://schemas.openxmlformats.org/wordprocessingml/2006/main">
  <w:divs>
    <w:div w:id="81921531">
      <w:bodyDiv w:val="1"/>
      <w:marLeft w:val="0"/>
      <w:marRight w:val="0"/>
      <w:marTop w:val="0"/>
      <w:marBottom w:val="0"/>
      <w:divBdr>
        <w:top w:val="none" w:sz="0" w:space="0" w:color="auto"/>
        <w:left w:val="none" w:sz="0" w:space="0" w:color="auto"/>
        <w:bottom w:val="none" w:sz="0" w:space="0" w:color="auto"/>
        <w:right w:val="none" w:sz="0" w:space="0" w:color="auto"/>
      </w:divBdr>
    </w:div>
    <w:div w:id="185561438">
      <w:bodyDiv w:val="1"/>
      <w:marLeft w:val="0"/>
      <w:marRight w:val="0"/>
      <w:marTop w:val="0"/>
      <w:marBottom w:val="0"/>
      <w:divBdr>
        <w:top w:val="none" w:sz="0" w:space="0" w:color="auto"/>
        <w:left w:val="none" w:sz="0" w:space="0" w:color="auto"/>
        <w:bottom w:val="none" w:sz="0" w:space="0" w:color="auto"/>
        <w:right w:val="none" w:sz="0" w:space="0" w:color="auto"/>
      </w:divBdr>
    </w:div>
    <w:div w:id="224729620">
      <w:bodyDiv w:val="1"/>
      <w:marLeft w:val="0"/>
      <w:marRight w:val="0"/>
      <w:marTop w:val="0"/>
      <w:marBottom w:val="0"/>
      <w:divBdr>
        <w:top w:val="none" w:sz="0" w:space="0" w:color="auto"/>
        <w:left w:val="none" w:sz="0" w:space="0" w:color="auto"/>
        <w:bottom w:val="none" w:sz="0" w:space="0" w:color="auto"/>
        <w:right w:val="none" w:sz="0" w:space="0" w:color="auto"/>
      </w:divBdr>
    </w:div>
    <w:div w:id="372459521">
      <w:bodyDiv w:val="1"/>
      <w:marLeft w:val="0"/>
      <w:marRight w:val="0"/>
      <w:marTop w:val="0"/>
      <w:marBottom w:val="0"/>
      <w:divBdr>
        <w:top w:val="none" w:sz="0" w:space="0" w:color="auto"/>
        <w:left w:val="none" w:sz="0" w:space="0" w:color="auto"/>
        <w:bottom w:val="none" w:sz="0" w:space="0" w:color="auto"/>
        <w:right w:val="none" w:sz="0" w:space="0" w:color="auto"/>
      </w:divBdr>
    </w:div>
    <w:div w:id="784620615">
      <w:bodyDiv w:val="1"/>
      <w:marLeft w:val="0"/>
      <w:marRight w:val="0"/>
      <w:marTop w:val="0"/>
      <w:marBottom w:val="0"/>
      <w:divBdr>
        <w:top w:val="none" w:sz="0" w:space="0" w:color="auto"/>
        <w:left w:val="none" w:sz="0" w:space="0" w:color="auto"/>
        <w:bottom w:val="none" w:sz="0" w:space="0" w:color="auto"/>
        <w:right w:val="none" w:sz="0" w:space="0" w:color="auto"/>
      </w:divBdr>
    </w:div>
    <w:div w:id="786630866">
      <w:bodyDiv w:val="1"/>
      <w:marLeft w:val="0"/>
      <w:marRight w:val="0"/>
      <w:marTop w:val="0"/>
      <w:marBottom w:val="0"/>
      <w:divBdr>
        <w:top w:val="none" w:sz="0" w:space="0" w:color="auto"/>
        <w:left w:val="none" w:sz="0" w:space="0" w:color="auto"/>
        <w:bottom w:val="none" w:sz="0" w:space="0" w:color="auto"/>
        <w:right w:val="none" w:sz="0" w:space="0" w:color="auto"/>
      </w:divBdr>
    </w:div>
    <w:div w:id="1071075360">
      <w:bodyDiv w:val="1"/>
      <w:marLeft w:val="0"/>
      <w:marRight w:val="0"/>
      <w:marTop w:val="0"/>
      <w:marBottom w:val="0"/>
      <w:divBdr>
        <w:top w:val="none" w:sz="0" w:space="0" w:color="auto"/>
        <w:left w:val="none" w:sz="0" w:space="0" w:color="auto"/>
        <w:bottom w:val="none" w:sz="0" w:space="0" w:color="auto"/>
        <w:right w:val="none" w:sz="0" w:space="0" w:color="auto"/>
      </w:divBdr>
    </w:div>
    <w:div w:id="1151557909">
      <w:bodyDiv w:val="1"/>
      <w:marLeft w:val="0"/>
      <w:marRight w:val="0"/>
      <w:marTop w:val="0"/>
      <w:marBottom w:val="0"/>
      <w:divBdr>
        <w:top w:val="none" w:sz="0" w:space="0" w:color="auto"/>
        <w:left w:val="none" w:sz="0" w:space="0" w:color="auto"/>
        <w:bottom w:val="none" w:sz="0" w:space="0" w:color="auto"/>
        <w:right w:val="none" w:sz="0" w:space="0" w:color="auto"/>
      </w:divBdr>
    </w:div>
    <w:div w:id="1391461186">
      <w:bodyDiv w:val="1"/>
      <w:marLeft w:val="0"/>
      <w:marRight w:val="0"/>
      <w:marTop w:val="0"/>
      <w:marBottom w:val="0"/>
      <w:divBdr>
        <w:top w:val="none" w:sz="0" w:space="0" w:color="auto"/>
        <w:left w:val="none" w:sz="0" w:space="0" w:color="auto"/>
        <w:bottom w:val="none" w:sz="0" w:space="0" w:color="auto"/>
        <w:right w:val="none" w:sz="0" w:space="0" w:color="auto"/>
      </w:divBdr>
    </w:div>
    <w:div w:id="15615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luconatehealth.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5" Type="http://schemas.openxmlformats.org/officeDocument/2006/relationships/hyperlink" Target="http://www.gluconatehealth.co.in" TargetMode="Externa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hyperlink" Target="http://www.gluconatehealth.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C76D-545F-43D6-B03B-F6C86A45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PUR5</dc:creator>
  <cp:keywords/>
  <dc:description/>
  <cp:lastModifiedBy>Purchase 05</cp:lastModifiedBy>
  <cp:revision>62</cp:revision>
  <dcterms:created xsi:type="dcterms:W3CDTF">2017-05-12T10:10:00Z</dcterms:created>
  <dcterms:modified xsi:type="dcterms:W3CDTF">2018-12-24T10:35:00Z</dcterms:modified>
</cp:coreProperties>
</file>