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1A1C1E" w:rsidRDefault="001A1C1E" w:rsidP="001A1C1E">
      <w:pPr>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Tender Ref.</w:t>
      </w:r>
      <w:proofErr w:type="gramEnd"/>
      <w:r w:rsidR="0055653C">
        <w:rPr>
          <w:rFonts w:ascii="Times New Roman" w:hAnsi="Times New Roman" w:cs="Times New Roman"/>
          <w:bCs/>
          <w:sz w:val="28"/>
          <w:szCs w:val="28"/>
        </w:rPr>
        <w:t xml:space="preserve"> </w:t>
      </w:r>
      <w:r>
        <w:rPr>
          <w:rFonts w:ascii="Times New Roman" w:hAnsi="Times New Roman" w:cs="Times New Roman"/>
          <w:bCs/>
          <w:sz w:val="28"/>
          <w:szCs w:val="28"/>
        </w:rPr>
        <w:t>No –</w:t>
      </w:r>
      <w:r w:rsidR="0055653C" w:rsidRPr="0055653C">
        <w:rPr>
          <w:rFonts w:ascii="Times New Roman" w:hAnsi="Times New Roman" w:cs="Times New Roman"/>
          <w:b/>
          <w:bCs/>
          <w:sz w:val="28"/>
          <w:szCs w:val="28"/>
        </w:rPr>
        <w:t xml:space="preserve"> MT-27</w:t>
      </w:r>
      <w:r w:rsidR="0055653C">
        <w:rPr>
          <w:rFonts w:ascii="Times New Roman" w:hAnsi="Times New Roman" w:cs="Times New Roman"/>
          <w:b/>
          <w:sz w:val="28"/>
          <w:szCs w:val="28"/>
        </w:rPr>
        <w:t>/18-19</w:t>
      </w:r>
      <w:r w:rsidR="0055653C">
        <w:rPr>
          <w:rFonts w:ascii="Times New Roman" w:hAnsi="Times New Roman" w:cs="Times New Roman"/>
          <w:sz w:val="28"/>
          <w:szCs w:val="28"/>
        </w:rPr>
        <w:t xml:space="preserve">   Dated </w:t>
      </w:r>
      <w:r w:rsidR="0055653C">
        <w:rPr>
          <w:rFonts w:ascii="Times New Roman" w:hAnsi="Times New Roman" w:cs="Times New Roman"/>
          <w:b/>
          <w:sz w:val="28"/>
          <w:szCs w:val="28"/>
        </w:rPr>
        <w:t>.19.06.2018</w:t>
      </w:r>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D93BF4">
        <w:rPr>
          <w:rFonts w:ascii="Times New Roman" w:hAnsi="Times New Roman" w:cs="Times New Roman"/>
          <w:b/>
          <w:bCs/>
          <w:sz w:val="28"/>
          <w:szCs w:val="28"/>
          <w:u w:val="single"/>
        </w:rPr>
        <w:t>Automatic</w:t>
      </w:r>
      <w:proofErr w:type="gramEnd"/>
      <w:r w:rsidR="00D93BF4">
        <w:rPr>
          <w:rFonts w:ascii="Times New Roman" w:hAnsi="Times New Roman" w:cs="Times New Roman"/>
          <w:b/>
          <w:bCs/>
          <w:sz w:val="28"/>
          <w:szCs w:val="28"/>
          <w:u w:val="single"/>
        </w:rPr>
        <w:t xml:space="preserve"> Batch Printing Machine with </w:t>
      </w:r>
      <w:proofErr w:type="spellStart"/>
      <w:r w:rsidR="00D93BF4">
        <w:rPr>
          <w:rFonts w:ascii="Times New Roman" w:hAnsi="Times New Roman" w:cs="Times New Roman"/>
          <w:b/>
          <w:bCs/>
          <w:sz w:val="28"/>
          <w:szCs w:val="28"/>
          <w:u w:val="single"/>
        </w:rPr>
        <w:t>Staker</w:t>
      </w:r>
      <w:proofErr w:type="spellEnd"/>
      <w:r w:rsidR="00D93BF4">
        <w:rPr>
          <w:rFonts w:ascii="Times New Roman" w:hAnsi="Times New Roman" w:cs="Times New Roman"/>
          <w:b/>
          <w:bCs/>
          <w:sz w:val="28"/>
          <w:szCs w:val="28"/>
          <w:u w:val="single"/>
        </w:rPr>
        <w:t xml:space="preserve"> Conveyer</w:t>
      </w:r>
      <w:r w:rsidRPr="00844D2C">
        <w:rPr>
          <w:rFonts w:ascii="Times New Roman" w:hAnsi="Times New Roman" w:cs="Times New Roman"/>
          <w:b/>
          <w:bCs/>
          <w:sz w:val="28"/>
          <w:szCs w:val="28"/>
          <w:u w:val="single"/>
        </w:rPr>
        <w:t xml:space="preserve"> Annex-1</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D93BF4">
        <w:rPr>
          <w:rFonts w:ascii="Times New Roman" w:hAnsi="Times New Roman" w:cs="Times New Roman"/>
          <w:b/>
          <w:sz w:val="28"/>
          <w:szCs w:val="28"/>
        </w:rPr>
        <w:t>03</w:t>
      </w:r>
      <w:r>
        <w:rPr>
          <w:rFonts w:ascii="Times New Roman" w:hAnsi="Times New Roman" w:cs="Times New Roman"/>
          <w:b/>
          <w:sz w:val="28"/>
          <w:szCs w:val="28"/>
        </w:rPr>
        <w:t>.0</w:t>
      </w:r>
      <w:r w:rsidR="00D93BF4">
        <w:rPr>
          <w:rFonts w:ascii="Times New Roman" w:hAnsi="Times New Roman" w:cs="Times New Roman"/>
          <w:b/>
          <w:sz w:val="28"/>
          <w:szCs w:val="28"/>
        </w:rPr>
        <w:t>7</w:t>
      </w:r>
      <w:r>
        <w:rPr>
          <w:rFonts w:ascii="Times New Roman" w:hAnsi="Times New Roman" w:cs="Times New Roman"/>
          <w:b/>
          <w:sz w:val="28"/>
          <w:szCs w:val="28"/>
        </w:rPr>
        <w:t>.201</w:t>
      </w:r>
      <w:r w:rsidR="003F226A">
        <w:rPr>
          <w:rFonts w:ascii="Times New Roman" w:hAnsi="Times New Roman" w:cs="Times New Roman"/>
          <w:b/>
          <w:sz w:val="28"/>
          <w:szCs w:val="28"/>
        </w:rPr>
        <w:t>8</w:t>
      </w:r>
      <w:r>
        <w:rPr>
          <w:rFonts w:ascii="Times New Roman" w:hAnsi="Times New Roman" w:cs="Times New Roman"/>
          <w:b/>
          <w:sz w:val="28"/>
          <w:szCs w:val="28"/>
        </w:rPr>
        <w:t xml:space="preserve"> up to 2 Pm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proofErr w:type="gramStart"/>
      <w:r>
        <w:rPr>
          <w:rFonts w:ascii="Times New Roman" w:hAnsi="Times New Roman" w:cs="Times New Roman"/>
          <w:b/>
          <w:sz w:val="28"/>
          <w:szCs w:val="28"/>
        </w:rPr>
        <w:t>Opening :</w:t>
      </w:r>
      <w:proofErr w:type="gramEnd"/>
      <w:r>
        <w:rPr>
          <w:rFonts w:ascii="Times New Roman" w:hAnsi="Times New Roman" w:cs="Times New Roman"/>
          <w:b/>
          <w:sz w:val="28"/>
          <w:szCs w:val="28"/>
        </w:rPr>
        <w:t xml:space="preserve">                </w:t>
      </w:r>
      <w:r w:rsidR="00D93BF4">
        <w:rPr>
          <w:rFonts w:ascii="Times New Roman" w:hAnsi="Times New Roman" w:cs="Times New Roman"/>
          <w:b/>
          <w:sz w:val="28"/>
          <w:szCs w:val="28"/>
        </w:rPr>
        <w:t>03</w:t>
      </w:r>
      <w:r>
        <w:rPr>
          <w:rFonts w:ascii="Times New Roman" w:hAnsi="Times New Roman" w:cs="Times New Roman"/>
          <w:b/>
          <w:sz w:val="28"/>
          <w:szCs w:val="28"/>
        </w:rPr>
        <w:t>.0</w:t>
      </w:r>
      <w:r w:rsidR="00D93BF4">
        <w:rPr>
          <w:rFonts w:ascii="Times New Roman" w:hAnsi="Times New Roman" w:cs="Times New Roman"/>
          <w:b/>
          <w:sz w:val="28"/>
          <w:szCs w:val="28"/>
        </w:rPr>
        <w:t>7</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201</w:t>
      </w:r>
      <w:r w:rsidR="003F226A">
        <w:rPr>
          <w:rFonts w:ascii="Times New Roman" w:hAnsi="Times New Roman" w:cs="Times New Roman"/>
          <w:b/>
          <w:sz w:val="28"/>
          <w:szCs w:val="28"/>
        </w:rPr>
        <w:t>8</w:t>
      </w:r>
      <w:r>
        <w:rPr>
          <w:rFonts w:ascii="Times New Roman" w:hAnsi="Times New Roman" w:cs="Times New Roman"/>
          <w:b/>
          <w:sz w:val="28"/>
          <w:szCs w:val="28"/>
        </w:rPr>
        <w:t xml:space="preserve"> at the same venue</w:t>
      </w:r>
      <w:r w:rsidR="002C104F">
        <w:rPr>
          <w:rFonts w:ascii="Times New Roman" w:hAnsi="Times New Roman" w:cs="Times New Roman"/>
          <w:b/>
          <w:sz w:val="28"/>
          <w:szCs w:val="28"/>
        </w:rPr>
        <w:t>.</w:t>
      </w:r>
      <w:proofErr w:type="gramEnd"/>
    </w:p>
    <w:p w:rsidR="007B3F8C" w:rsidRDefault="007B3F8C" w:rsidP="007B3F8C">
      <w:pPr>
        <w:rPr>
          <w:rFonts w:ascii="Times New Roman" w:hAnsi="Times New Roman" w:cs="Times New Roman"/>
          <w:b/>
          <w:sz w:val="28"/>
          <w:szCs w:val="28"/>
        </w:rPr>
      </w:pPr>
      <w:r>
        <w:rPr>
          <w:rFonts w:ascii="Times New Roman" w:hAnsi="Times New Roman" w:cs="Times New Roman"/>
          <w:b/>
          <w:sz w:val="28"/>
          <w:szCs w:val="28"/>
        </w:rPr>
        <w:t xml:space="preserve"> EMD         :     Rs. 10000.00 </w:t>
      </w:r>
      <w:r w:rsidR="0055653C">
        <w:rPr>
          <w:rFonts w:ascii="Times New Roman" w:hAnsi="Times New Roman" w:cs="Times New Roman"/>
          <w:b/>
          <w:sz w:val="28"/>
          <w:szCs w:val="28"/>
        </w:rPr>
        <w:t>(refundable</w:t>
      </w:r>
      <w:r>
        <w:rPr>
          <w:rFonts w:ascii="Times New Roman" w:hAnsi="Times New Roman" w:cs="Times New Roman"/>
          <w:b/>
          <w:sz w:val="28"/>
          <w:szCs w:val="28"/>
        </w:rPr>
        <w:t xml:space="preserve">) is to be paid by DD in </w:t>
      </w:r>
      <w:proofErr w:type="spellStart"/>
      <w:r>
        <w:rPr>
          <w:rFonts w:ascii="Times New Roman" w:hAnsi="Times New Roman" w:cs="Times New Roman"/>
          <w:b/>
          <w:sz w:val="28"/>
          <w:szCs w:val="28"/>
        </w:rPr>
        <w:t>favour</w:t>
      </w:r>
      <w:proofErr w:type="spellEnd"/>
      <w:r>
        <w:rPr>
          <w:rFonts w:ascii="Times New Roman" w:hAnsi="Times New Roman" w:cs="Times New Roman"/>
          <w:b/>
          <w:sz w:val="28"/>
          <w:szCs w:val="28"/>
        </w:rPr>
        <w:t xml:space="preserve"> of  </w:t>
      </w:r>
    </w:p>
    <w:p w:rsidR="007B3F8C" w:rsidRDefault="007B3F8C" w:rsidP="007B3F8C">
      <w:pPr>
        <w:rPr>
          <w:rFonts w:ascii="Times New Roman" w:hAnsi="Times New Roman" w:cs="Times New Roman"/>
          <w:b/>
          <w:sz w:val="28"/>
          <w:szCs w:val="28"/>
        </w:rPr>
      </w:pPr>
      <w:r>
        <w:rPr>
          <w:rFonts w:ascii="Times New Roman" w:hAnsi="Times New Roman" w:cs="Times New Roman"/>
          <w:b/>
          <w:sz w:val="28"/>
          <w:szCs w:val="28"/>
        </w:rPr>
        <w:t xml:space="preserve">                                   GLUCONATE HEALTH LIMITED</w:t>
      </w:r>
    </w:p>
    <w:p w:rsidR="007B3F8C" w:rsidRDefault="007B3F8C" w:rsidP="001A1C1E">
      <w:pPr>
        <w:rPr>
          <w:rFonts w:ascii="Times New Roman" w:hAnsi="Times New Roman" w:cs="Times New Roman"/>
          <w:b/>
          <w:sz w:val="28"/>
          <w:szCs w:val="28"/>
        </w:rPr>
      </w:pPr>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7B3F8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3F226A" w:rsidRDefault="0056374D" w:rsidP="0056374D">
      <w:pPr>
        <w:jc w:val="both"/>
        <w:rPr>
          <w:rFonts w:ascii="Times New Roman" w:hAnsi="Times New Roman" w:cs="Times New Roman"/>
          <w:sz w:val="28"/>
          <w:szCs w:val="28"/>
        </w:rPr>
      </w:pPr>
      <w:r w:rsidRPr="00817BBD">
        <w:rPr>
          <w:rFonts w:ascii="Times New Roman" w:hAnsi="Times New Roman" w:cs="Times New Roman"/>
          <w:b/>
          <w:bCs/>
        </w:rPr>
        <w:t>Ref</w:t>
      </w:r>
      <w:proofErr w:type="gramStart"/>
      <w:r w:rsidRPr="00817BBD">
        <w:rPr>
          <w:rFonts w:ascii="Times New Roman" w:hAnsi="Times New Roman" w:cs="Times New Roman"/>
          <w:b/>
          <w:bCs/>
        </w:rPr>
        <w:t xml:space="preserve">. </w:t>
      </w:r>
      <w:r w:rsidR="00C51453">
        <w:rPr>
          <w:rFonts w:ascii="Times New Roman" w:hAnsi="Times New Roman" w:cs="Times New Roman"/>
          <w:b/>
          <w:bCs/>
        </w:rPr>
        <w:t>:</w:t>
      </w:r>
      <w:proofErr w:type="gramEnd"/>
      <w:r w:rsidR="00C51453">
        <w:rPr>
          <w:rFonts w:ascii="Times New Roman" w:hAnsi="Times New Roman" w:cs="Times New Roman"/>
          <w:b/>
          <w:bCs/>
        </w:rPr>
        <w:t xml:space="preserve"> </w:t>
      </w:r>
      <w:r w:rsidR="003F226A">
        <w:rPr>
          <w:rFonts w:ascii="Times New Roman" w:hAnsi="Times New Roman" w:cs="Times New Roman"/>
          <w:b/>
          <w:sz w:val="28"/>
          <w:szCs w:val="28"/>
        </w:rPr>
        <w:t xml:space="preserve"> </w:t>
      </w:r>
      <w:r w:rsidR="0055653C" w:rsidRPr="0055653C">
        <w:rPr>
          <w:rFonts w:ascii="Times New Roman" w:hAnsi="Times New Roman" w:cs="Times New Roman"/>
          <w:b/>
          <w:bCs/>
          <w:sz w:val="28"/>
          <w:szCs w:val="28"/>
        </w:rPr>
        <w:t>MT-27</w:t>
      </w:r>
      <w:r w:rsidR="0055653C">
        <w:rPr>
          <w:rFonts w:ascii="Times New Roman" w:hAnsi="Times New Roman" w:cs="Times New Roman"/>
          <w:b/>
          <w:sz w:val="28"/>
          <w:szCs w:val="28"/>
        </w:rPr>
        <w:t>/18-19</w:t>
      </w:r>
      <w:r w:rsidR="0055653C">
        <w:rPr>
          <w:rFonts w:ascii="Times New Roman" w:hAnsi="Times New Roman" w:cs="Times New Roman"/>
          <w:sz w:val="28"/>
          <w:szCs w:val="28"/>
        </w:rPr>
        <w:t xml:space="preserve">   Dated </w:t>
      </w:r>
      <w:r w:rsidR="0055653C">
        <w:rPr>
          <w:rFonts w:ascii="Times New Roman" w:hAnsi="Times New Roman" w:cs="Times New Roman"/>
          <w:b/>
          <w:sz w:val="28"/>
          <w:szCs w:val="28"/>
        </w:rPr>
        <w:t>.19.06.2018</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D93BF4">
        <w:rPr>
          <w:rFonts w:ascii="Times New Roman" w:hAnsi="Times New Roman" w:cs="Times New Roman"/>
        </w:rPr>
        <w:t>03</w:t>
      </w:r>
      <w:r w:rsidR="00AC6A66">
        <w:rPr>
          <w:rFonts w:ascii="Times New Roman" w:hAnsi="Times New Roman" w:cs="Times New Roman"/>
        </w:rPr>
        <w:t>.0</w:t>
      </w:r>
      <w:r w:rsidR="00D93BF4">
        <w:rPr>
          <w:rFonts w:ascii="Times New Roman" w:hAnsi="Times New Roman" w:cs="Times New Roman"/>
        </w:rPr>
        <w:t>7</w:t>
      </w:r>
      <w:r w:rsidR="00AC6A66">
        <w:rPr>
          <w:rFonts w:ascii="Times New Roman" w:hAnsi="Times New Roman" w:cs="Times New Roman"/>
        </w:rPr>
        <w:t>.201</w:t>
      </w:r>
      <w:r w:rsidR="003F226A">
        <w:rPr>
          <w:rFonts w:ascii="Times New Roman" w:hAnsi="Times New Roman" w:cs="Times New Roman"/>
        </w:rPr>
        <w:t>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56374D" w:rsidRDefault="0056374D" w:rsidP="0056374D">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sidR="002C104F">
        <w:rPr>
          <w:rFonts w:ascii="Times New Roman" w:hAnsi="Times New Roman" w:cs="Times New Roman"/>
        </w:rPr>
        <w:t>(</w:t>
      </w:r>
      <w:proofErr w:type="gramEnd"/>
      <w:r w:rsidR="002C104F">
        <w:rPr>
          <w:rFonts w:ascii="Times New Roman" w:hAnsi="Times New Roman" w:cs="Times New Roman"/>
        </w:rPr>
        <w:t xml:space="preserve"> Price bid)</w:t>
      </w:r>
      <w:r w:rsidRPr="00817BBD">
        <w:rPr>
          <w:rFonts w:ascii="Times New Roman" w:hAnsi="Times New Roman" w:cs="Times New Roman"/>
        </w:rPr>
        <w:t xml:space="preserve"> given. </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5.</w:t>
      </w:r>
      <w:r w:rsidRPr="00817BBD">
        <w:rPr>
          <w:rFonts w:ascii="Times New Roman" w:hAnsi="Times New Roman" w:cs="Times New Roman"/>
        </w:rPr>
        <w:tab/>
        <w:t xml:space="preserve">In case of additional excise duty, custom duty, or any other taxes and duties are </w:t>
      </w:r>
      <w:proofErr w:type="spellStart"/>
      <w:r w:rsidRPr="00817BBD">
        <w:rPr>
          <w:rFonts w:ascii="Times New Roman" w:hAnsi="Times New Roman" w:cs="Times New Roman"/>
        </w:rPr>
        <w:t>leviable</w:t>
      </w:r>
      <w:proofErr w:type="spellEnd"/>
      <w:r w:rsidRPr="00817BBD">
        <w:rPr>
          <w:rFonts w:ascii="Times New Roman" w:hAnsi="Times New Roman" w:cs="Times New Roman"/>
        </w:rPr>
        <w:t>, it must be clearly mentioned  in terms of rate as well as amount, else the same will not be payable in the invoice.</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6.</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56374D" w:rsidRDefault="0056374D" w:rsidP="0056374D">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56374D" w:rsidRPr="00817BBD" w:rsidRDefault="0056374D" w:rsidP="0056374D">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sidR="003F226A">
        <w:rPr>
          <w:rFonts w:ascii="Times New Roman" w:hAnsi="Times New Roman" w:cs="Times New Roman"/>
        </w:rPr>
        <w:t xml:space="preserve"> </w:t>
      </w:r>
      <w:r w:rsidRPr="00817BBD">
        <w:rPr>
          <w:rFonts w:ascii="Times New Roman" w:hAnsi="Times New Roman" w:cs="Times New Roman"/>
        </w:rPr>
        <w:t>will be considered.</w:t>
      </w:r>
    </w:p>
    <w:p w:rsidR="0056374D" w:rsidRPr="00817BBD" w:rsidRDefault="0056374D" w:rsidP="0056374D">
      <w:pPr>
        <w:jc w:val="both"/>
        <w:rPr>
          <w:rFonts w:ascii="Times New Roman" w:hAnsi="Times New Roman" w:cs="Times New Roman"/>
        </w:rPr>
      </w:pPr>
    </w:p>
    <w:p w:rsidR="0056374D" w:rsidRPr="00817BBD" w:rsidRDefault="00994B42" w:rsidP="0056374D">
      <w:pPr>
        <w:ind w:left="720" w:hanging="720"/>
        <w:jc w:val="both"/>
        <w:rPr>
          <w:rFonts w:ascii="Times New Roman" w:hAnsi="Times New Roman" w:cs="Times New Roman"/>
        </w:rPr>
      </w:pPr>
      <w:r>
        <w:rPr>
          <w:rFonts w:ascii="Times New Roman" w:hAnsi="Times New Roman" w:cs="Times New Roman"/>
        </w:rPr>
        <w:t xml:space="preserve">             </w:t>
      </w:r>
      <w:r w:rsidR="0056374D" w:rsidRPr="00817BBD">
        <w:rPr>
          <w:rFonts w:ascii="Times New Roman" w:hAnsi="Times New Roman" w:cs="Times New Roman"/>
        </w:rPr>
        <w:t>Managing Director</w:t>
      </w:r>
    </w:p>
    <w:p w:rsidR="0056374D" w:rsidRDefault="00994B42" w:rsidP="0056374D">
      <w:pPr>
        <w:ind w:left="720" w:hanging="720"/>
        <w:jc w:val="both"/>
      </w:pPr>
      <w:r>
        <w:rPr>
          <w:rFonts w:ascii="Times New Roman" w:hAnsi="Times New Roman" w:cs="Times New Roman"/>
        </w:rPr>
        <w:t xml:space="preserve">         </w:t>
      </w:r>
      <w:proofErr w:type="spellStart"/>
      <w:r w:rsidR="0056374D" w:rsidRPr="00817BBD">
        <w:rPr>
          <w:rFonts w:ascii="Times New Roman" w:hAnsi="Times New Roman" w:cs="Times New Roman"/>
        </w:rPr>
        <w:t>Gluconate</w:t>
      </w:r>
      <w:proofErr w:type="spellEnd"/>
      <w:r w:rsidR="0056374D" w:rsidRPr="00817BBD">
        <w:rPr>
          <w:rFonts w:ascii="Times New Roman" w:hAnsi="Times New Roman" w:cs="Times New Roman"/>
        </w:rPr>
        <w:t xml:space="preserve"> Health Ltd.</w:t>
      </w:r>
    </w:p>
    <w:p w:rsidR="0056374D" w:rsidRDefault="0056374D"/>
    <w:p w:rsidR="006C0358" w:rsidRDefault="006C0358"/>
    <w:p w:rsidR="006C0358" w:rsidRDefault="006C0358"/>
    <w:p w:rsidR="006C0358" w:rsidRDefault="005B165F">
      <w:r>
        <w:t xml:space="preserve">                                                                                                 2</w:t>
      </w:r>
    </w:p>
    <w:p w:rsidR="006C0358" w:rsidRDefault="006C0358" w:rsidP="006C0358">
      <w:pPr>
        <w:ind w:hanging="90"/>
        <w:jc w:val="center"/>
        <w:rPr>
          <w:rFonts w:ascii="Times New Roman" w:hAnsi="Times New Roman" w:cs="Times New Roman"/>
          <w:b/>
          <w:bCs/>
          <w:sz w:val="24"/>
          <w:szCs w:val="24"/>
        </w:rPr>
      </w:pPr>
      <w:r>
        <w:rPr>
          <w:rFonts w:ascii="Times New Roman" w:hAnsi="Times New Roman" w:cs="Times New Roman"/>
          <w:noProof/>
        </w:rPr>
        <w:lastRenderedPageBreak/>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proofErr w:type="gramStart"/>
      <w:r>
        <w:rPr>
          <w:rFonts w:ascii="Times New Roman" w:hAnsi="Times New Roman" w:cs="Times New Roman"/>
          <w:b/>
          <w:bCs/>
          <w:sz w:val="24"/>
          <w:szCs w:val="24"/>
        </w:rPr>
        <w:t>ANNEX  1</w:t>
      </w:r>
      <w:proofErr w:type="gramEnd"/>
    </w:p>
    <w:p w:rsidR="006C0358" w:rsidRDefault="006C0358" w:rsidP="006C0358">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(A    GOVT.</w:t>
      </w:r>
      <w:proofErr w:type="gramEnd"/>
      <w:r>
        <w:rPr>
          <w:rFonts w:ascii="Times New Roman" w:hAnsi="Times New Roman" w:cs="Times New Roman"/>
          <w:sz w:val="28"/>
          <w:szCs w:val="28"/>
        </w:rPr>
        <w:t xml:space="preserve">  OF WEST   BENGAL   UNDERTAKING)</w:t>
      </w:r>
    </w:p>
    <w:p w:rsidR="006C0358" w:rsidRDefault="006C0358" w:rsidP="006C0358">
      <w:pPr>
        <w:tabs>
          <w:tab w:val="left" w:pos="945"/>
          <w:tab w:val="center" w:pos="4320"/>
        </w:tabs>
        <w:jc w:val="center"/>
        <w:rPr>
          <w:rFonts w:ascii="Times New Roman" w:hAnsi="Times New Roman" w:cs="Times New Roman"/>
          <w:sz w:val="28"/>
          <w:szCs w:val="28"/>
        </w:rPr>
      </w:pPr>
      <w:r>
        <w:rPr>
          <w:rFonts w:ascii="Times New Roman" w:hAnsi="Times New Roman" w:cs="Times New Roman"/>
          <w:sz w:val="28"/>
          <w:szCs w:val="28"/>
        </w:rPr>
        <w:t xml:space="preserve">H.O. &amp;   R. O.:  2, </w:t>
      </w:r>
      <w:proofErr w:type="spellStart"/>
      <w:r>
        <w:rPr>
          <w:rFonts w:ascii="Times New Roman" w:hAnsi="Times New Roman" w:cs="Times New Roman"/>
          <w:sz w:val="28"/>
          <w:szCs w:val="28"/>
        </w:rPr>
        <w:t>DurgaCharan</w:t>
      </w:r>
      <w:proofErr w:type="spellEnd"/>
      <w:r>
        <w:rPr>
          <w:rFonts w:ascii="Times New Roman" w:hAnsi="Times New Roman" w:cs="Times New Roman"/>
          <w:sz w:val="28"/>
          <w:szCs w:val="28"/>
        </w:rPr>
        <w:t xml:space="preserve"> Doctor Lane,</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Kolkata -   700 014.</w:t>
      </w:r>
      <w:proofErr w:type="gramEnd"/>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6C0358" w:rsidRDefault="006C0358" w:rsidP="006C0358">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C51453" w:rsidRDefault="006C0358" w:rsidP="00C51453">
      <w:pPr>
        <w:jc w:val="both"/>
        <w:rPr>
          <w:rFonts w:ascii="Times New Roman" w:hAnsi="Times New Roman" w:cs="Times New Roman"/>
          <w:sz w:val="28"/>
          <w:szCs w:val="28"/>
        </w:rPr>
      </w:pPr>
      <w:proofErr w:type="gramStart"/>
      <w:r>
        <w:rPr>
          <w:rFonts w:ascii="Times New Roman" w:hAnsi="Times New Roman" w:cs="Times New Roman"/>
          <w:bCs/>
          <w:sz w:val="28"/>
          <w:szCs w:val="28"/>
        </w:rPr>
        <w:t>Tender Ref.</w:t>
      </w:r>
      <w:r w:rsidR="0055653C">
        <w:rPr>
          <w:rFonts w:ascii="Times New Roman" w:hAnsi="Times New Roman" w:cs="Times New Roman"/>
          <w:bCs/>
          <w:sz w:val="28"/>
          <w:szCs w:val="28"/>
        </w:rPr>
        <w:t xml:space="preserve"> </w:t>
      </w:r>
      <w:r>
        <w:rPr>
          <w:rFonts w:ascii="Times New Roman" w:hAnsi="Times New Roman" w:cs="Times New Roman"/>
          <w:bCs/>
          <w:sz w:val="28"/>
          <w:szCs w:val="28"/>
        </w:rPr>
        <w:t>No</w:t>
      </w:r>
      <w:r w:rsidR="0055653C">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r w:rsidR="003F226A" w:rsidRPr="003F226A">
        <w:rPr>
          <w:rFonts w:ascii="Times New Roman" w:hAnsi="Times New Roman" w:cs="Times New Roman"/>
          <w:bCs/>
          <w:sz w:val="28"/>
          <w:szCs w:val="28"/>
        </w:rPr>
        <w:t xml:space="preserve"> </w:t>
      </w:r>
      <w:r w:rsidR="0055653C" w:rsidRPr="0055653C">
        <w:rPr>
          <w:rFonts w:ascii="Times New Roman" w:hAnsi="Times New Roman" w:cs="Times New Roman"/>
          <w:b/>
          <w:bCs/>
          <w:sz w:val="28"/>
          <w:szCs w:val="28"/>
        </w:rPr>
        <w:t>MT-27</w:t>
      </w:r>
      <w:r w:rsidR="0055653C">
        <w:rPr>
          <w:rFonts w:ascii="Times New Roman" w:hAnsi="Times New Roman" w:cs="Times New Roman"/>
          <w:b/>
          <w:sz w:val="28"/>
          <w:szCs w:val="28"/>
        </w:rPr>
        <w:t>/18-19</w:t>
      </w:r>
      <w:r w:rsidR="0055653C">
        <w:rPr>
          <w:rFonts w:ascii="Times New Roman" w:hAnsi="Times New Roman" w:cs="Times New Roman"/>
          <w:sz w:val="28"/>
          <w:szCs w:val="28"/>
        </w:rPr>
        <w:t xml:space="preserve">   Dated </w:t>
      </w:r>
      <w:r w:rsidR="0055653C">
        <w:rPr>
          <w:rFonts w:ascii="Times New Roman" w:hAnsi="Times New Roman" w:cs="Times New Roman"/>
          <w:b/>
          <w:sz w:val="28"/>
          <w:szCs w:val="28"/>
        </w:rPr>
        <w:t>.19.06.2018</w:t>
      </w:r>
    </w:p>
    <w:p w:rsidR="00C51453" w:rsidRDefault="00C51453" w:rsidP="00C51453">
      <w:pPr>
        <w:rPr>
          <w:rFonts w:ascii="Times New Roman" w:hAnsi="Times New Roman" w:cs="Times New Roman"/>
          <w:sz w:val="24"/>
          <w:szCs w:val="24"/>
        </w:rPr>
      </w:pPr>
      <w:r w:rsidRPr="00E9275A">
        <w:rPr>
          <w:rFonts w:ascii="Times New Roman" w:hAnsi="Times New Roman" w:cs="Times New Roman"/>
          <w:sz w:val="24"/>
          <w:szCs w:val="24"/>
        </w:rPr>
        <w:t xml:space="preserve">Requirement </w:t>
      </w:r>
      <w:proofErr w:type="gramStart"/>
      <w:r w:rsidRPr="00E9275A">
        <w:rPr>
          <w:rFonts w:ascii="Times New Roman" w:hAnsi="Times New Roman" w:cs="Times New Roman"/>
          <w:sz w:val="24"/>
          <w:szCs w:val="24"/>
        </w:rPr>
        <w:t>of  Machineries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5490"/>
        <w:gridCol w:w="1260"/>
        <w:gridCol w:w="1908"/>
      </w:tblGrid>
      <w:tr w:rsidR="00C51453" w:rsidRPr="002D631E" w:rsidTr="00D44EBD">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C51453" w:rsidRPr="00295711" w:rsidRDefault="00C51453" w:rsidP="00D44EBD">
            <w:pPr>
              <w:jc w:val="center"/>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5490" w:type="dxa"/>
            <w:tcBorders>
              <w:top w:val="single" w:sz="4" w:space="0" w:color="000000"/>
              <w:left w:val="single" w:sz="4" w:space="0" w:color="000000"/>
              <w:bottom w:val="single" w:sz="4" w:space="0" w:color="000000"/>
              <w:right w:val="single" w:sz="4" w:space="0" w:color="auto"/>
            </w:tcBorders>
          </w:tcPr>
          <w:p w:rsidR="00C51453" w:rsidRPr="00295711" w:rsidRDefault="00C51453" w:rsidP="00D44EBD">
            <w:pPr>
              <w:jc w:val="center"/>
              <w:rPr>
                <w:rFonts w:ascii="Times New Roman" w:hAnsi="Times New Roman" w:cs="Times New Roman"/>
              </w:rPr>
            </w:pPr>
            <w:r w:rsidRPr="00295711">
              <w:rPr>
                <w:rFonts w:ascii="Times New Roman" w:hAnsi="Times New Roman" w:cs="Times New Roman"/>
              </w:rPr>
              <w:t>Name of the machine</w:t>
            </w:r>
          </w:p>
        </w:tc>
        <w:tc>
          <w:tcPr>
            <w:tcW w:w="1260" w:type="dxa"/>
            <w:tcBorders>
              <w:top w:val="single" w:sz="4" w:space="0" w:color="000000"/>
              <w:left w:val="single" w:sz="4" w:space="0" w:color="000000"/>
              <w:bottom w:val="single" w:sz="4" w:space="0" w:color="000000"/>
              <w:right w:val="single" w:sz="4" w:space="0" w:color="auto"/>
            </w:tcBorders>
          </w:tcPr>
          <w:p w:rsidR="00C51453" w:rsidRPr="00295711" w:rsidRDefault="00C51453" w:rsidP="00D44EBD">
            <w:pPr>
              <w:jc w:val="center"/>
              <w:rPr>
                <w:rFonts w:ascii="Times New Roman" w:hAnsi="Times New Roman" w:cs="Times New Roman"/>
              </w:rPr>
            </w:pPr>
            <w:r>
              <w:rPr>
                <w:rFonts w:ascii="Times New Roman" w:hAnsi="Times New Roman" w:cs="Times New Roman"/>
              </w:rPr>
              <w:t>Quantity</w:t>
            </w:r>
          </w:p>
        </w:tc>
        <w:tc>
          <w:tcPr>
            <w:tcW w:w="1908" w:type="dxa"/>
            <w:tcBorders>
              <w:top w:val="single" w:sz="4" w:space="0" w:color="000000"/>
              <w:left w:val="single" w:sz="4" w:space="0" w:color="000000"/>
              <w:bottom w:val="single" w:sz="4" w:space="0" w:color="000000"/>
              <w:right w:val="single" w:sz="4" w:space="0" w:color="auto"/>
            </w:tcBorders>
          </w:tcPr>
          <w:p w:rsidR="00C51453" w:rsidRPr="00295711" w:rsidRDefault="00C51453" w:rsidP="00D44EBD">
            <w:pPr>
              <w:jc w:val="center"/>
              <w:rPr>
                <w:rFonts w:ascii="Times New Roman" w:hAnsi="Times New Roman" w:cs="Times New Roman"/>
              </w:rPr>
            </w:pPr>
            <w:r>
              <w:rPr>
                <w:rFonts w:ascii="Times New Roman" w:hAnsi="Times New Roman" w:cs="Times New Roman"/>
              </w:rPr>
              <w:t>EMD (Rs.)</w:t>
            </w:r>
          </w:p>
        </w:tc>
      </w:tr>
      <w:tr w:rsidR="00C51453" w:rsidRPr="002D631E" w:rsidTr="00D44EBD">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C51453" w:rsidRDefault="00C51453" w:rsidP="00D44EBD">
            <w:pPr>
              <w:jc w:val="center"/>
              <w:rPr>
                <w:rFonts w:ascii="Times New Roman" w:hAnsi="Times New Roman" w:cs="Times New Roman"/>
                <w:sz w:val="24"/>
                <w:szCs w:val="24"/>
              </w:rPr>
            </w:pPr>
            <w:r>
              <w:rPr>
                <w:rFonts w:ascii="Times New Roman" w:hAnsi="Times New Roman" w:cs="Times New Roman"/>
                <w:sz w:val="24"/>
                <w:szCs w:val="24"/>
              </w:rPr>
              <w:t>01</w:t>
            </w:r>
          </w:p>
        </w:tc>
        <w:tc>
          <w:tcPr>
            <w:tcW w:w="5490" w:type="dxa"/>
            <w:tcBorders>
              <w:top w:val="single" w:sz="4" w:space="0" w:color="000000"/>
              <w:left w:val="single" w:sz="4" w:space="0" w:color="000000"/>
              <w:bottom w:val="single" w:sz="4" w:space="0" w:color="000000"/>
              <w:right w:val="single" w:sz="4" w:space="0" w:color="auto"/>
            </w:tcBorders>
          </w:tcPr>
          <w:p w:rsidR="00C51453" w:rsidRPr="00C51453" w:rsidRDefault="00C51453" w:rsidP="00D44EBD">
            <w:pPr>
              <w:pStyle w:val="NoSpacing"/>
              <w:rPr>
                <w:rFonts w:ascii="Times New Roman" w:hAnsi="Times New Roman" w:cs="Times New Roman"/>
                <w:b/>
                <w:bCs/>
              </w:rPr>
            </w:pPr>
            <w:r>
              <w:rPr>
                <w:rFonts w:ascii="Times New Roman" w:hAnsi="Times New Roman" w:cs="Times New Roman"/>
                <w:bCs/>
              </w:rPr>
              <w:t xml:space="preserve">   </w:t>
            </w:r>
            <w:r w:rsidRPr="00C51453">
              <w:rPr>
                <w:rFonts w:ascii="Times New Roman" w:hAnsi="Times New Roman" w:cs="Times New Roman"/>
                <w:bCs/>
              </w:rPr>
              <w:t xml:space="preserve">  </w:t>
            </w:r>
            <w:r w:rsidRPr="00C51453">
              <w:rPr>
                <w:rFonts w:ascii="Times New Roman" w:hAnsi="Times New Roman" w:cs="Times New Roman"/>
                <w:b/>
                <w:bCs/>
              </w:rPr>
              <w:t xml:space="preserve">Automatic Batch Printing Machine </w:t>
            </w:r>
          </w:p>
          <w:p w:rsidR="00C51453" w:rsidRPr="00C51453" w:rsidRDefault="00C51453" w:rsidP="00D44EBD">
            <w:pPr>
              <w:pStyle w:val="NoSpacing"/>
              <w:rPr>
                <w:rFonts w:ascii="Times New Roman" w:hAnsi="Times New Roman" w:cs="Times New Roman"/>
                <w:b/>
                <w:bCs/>
              </w:rPr>
            </w:pPr>
            <w:r w:rsidRPr="00C51453">
              <w:rPr>
                <w:rFonts w:ascii="Times New Roman" w:hAnsi="Times New Roman" w:cs="Times New Roman"/>
                <w:b/>
                <w:bCs/>
              </w:rPr>
              <w:t xml:space="preserve">            with </w:t>
            </w:r>
            <w:proofErr w:type="spellStart"/>
            <w:r w:rsidRPr="00C51453">
              <w:rPr>
                <w:rFonts w:ascii="Times New Roman" w:hAnsi="Times New Roman" w:cs="Times New Roman"/>
                <w:b/>
                <w:bCs/>
              </w:rPr>
              <w:t>Staker</w:t>
            </w:r>
            <w:proofErr w:type="spellEnd"/>
            <w:r w:rsidRPr="00C51453">
              <w:rPr>
                <w:rFonts w:ascii="Times New Roman" w:hAnsi="Times New Roman" w:cs="Times New Roman"/>
                <w:b/>
                <w:bCs/>
              </w:rPr>
              <w:t xml:space="preserve"> Conveyer </w:t>
            </w:r>
          </w:p>
          <w:p w:rsidR="00C51453" w:rsidRDefault="00C51453" w:rsidP="00D44EBD">
            <w:pPr>
              <w:pStyle w:val="NoSpacing"/>
              <w:rPr>
                <w:rFonts w:ascii="Times New Roman" w:hAnsi="Times New Roman" w:cs="Times New Roman"/>
                <w:sz w:val="20"/>
                <w:szCs w:val="20"/>
              </w:rPr>
            </w:pPr>
            <w:r>
              <w:rPr>
                <w:rFonts w:ascii="Times New Roman" w:hAnsi="Times New Roman" w:cs="Times New Roman"/>
                <w:sz w:val="20"/>
                <w:szCs w:val="20"/>
              </w:rPr>
              <w:t>Specification  :</w:t>
            </w:r>
          </w:p>
          <w:p w:rsidR="00C51453" w:rsidRDefault="00C51453" w:rsidP="00D44EBD">
            <w:pPr>
              <w:pStyle w:val="NoSpacing"/>
              <w:rPr>
                <w:rFonts w:ascii="Times New Roman" w:hAnsi="Times New Roman" w:cs="Times New Roman"/>
                <w:sz w:val="20"/>
                <w:szCs w:val="20"/>
              </w:rPr>
            </w:pPr>
            <w:r>
              <w:rPr>
                <w:rFonts w:ascii="Times New Roman" w:hAnsi="Times New Roman" w:cs="Times New Roman"/>
                <w:sz w:val="20"/>
                <w:szCs w:val="20"/>
              </w:rPr>
              <w:t>Character Set : Full alphanumeric and 20 special Symbol</w:t>
            </w:r>
          </w:p>
          <w:p w:rsidR="00C51453" w:rsidRDefault="00C51453" w:rsidP="00D44EBD">
            <w:pPr>
              <w:pStyle w:val="NoSpacing"/>
              <w:rPr>
                <w:rFonts w:ascii="Times New Roman" w:hAnsi="Times New Roman" w:cs="Times New Roman"/>
                <w:sz w:val="20"/>
                <w:szCs w:val="20"/>
              </w:rPr>
            </w:pPr>
            <w:r>
              <w:rPr>
                <w:rFonts w:ascii="Times New Roman" w:hAnsi="Times New Roman" w:cs="Times New Roman"/>
                <w:sz w:val="20"/>
                <w:szCs w:val="20"/>
              </w:rPr>
              <w:t>Standard Font : Arial style</w:t>
            </w:r>
          </w:p>
          <w:p w:rsidR="00C51453" w:rsidRDefault="00C51453" w:rsidP="00D44EBD">
            <w:pPr>
              <w:pStyle w:val="NoSpacing"/>
              <w:rPr>
                <w:rFonts w:ascii="Times New Roman" w:hAnsi="Times New Roman" w:cs="Times New Roman"/>
                <w:sz w:val="20"/>
                <w:szCs w:val="20"/>
              </w:rPr>
            </w:pPr>
            <w:r>
              <w:rPr>
                <w:rFonts w:ascii="Times New Roman" w:hAnsi="Times New Roman" w:cs="Times New Roman"/>
                <w:sz w:val="20"/>
                <w:szCs w:val="20"/>
              </w:rPr>
              <w:t xml:space="preserve">Logos : </w:t>
            </w:r>
            <w:r w:rsidR="00462ED4">
              <w:rPr>
                <w:rFonts w:ascii="Times New Roman" w:hAnsi="Times New Roman" w:cs="Times New Roman"/>
                <w:sz w:val="20"/>
                <w:szCs w:val="20"/>
              </w:rPr>
              <w:t xml:space="preserve"> Up to 3 resident</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Line Speeds : From 10 to 200 fpm</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Encoder Ratio : 0 to 7</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Print Delay : from 1 to 255</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Length : Up to 48 character per line</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Message Storage : Up to 200 message</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Character heights : Standard font size</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 xml:space="preserve">                               1/2” single </w:t>
            </w:r>
            <w:proofErr w:type="spellStart"/>
            <w:r>
              <w:rPr>
                <w:rFonts w:ascii="Times New Roman" w:hAnsi="Times New Roman" w:cs="Times New Roman"/>
                <w:sz w:val="20"/>
                <w:szCs w:val="20"/>
              </w:rPr>
              <w:t>line</w:t>
            </w:r>
            <w:r w:rsidR="00CA5F62">
              <w:rPr>
                <w:rFonts w:ascii="Times New Roman" w:hAnsi="Times New Roman" w:cs="Times New Roman"/>
                <w:sz w:val="20"/>
                <w:szCs w:val="20"/>
              </w:rPr>
              <w:t>of</w:t>
            </w:r>
            <w:proofErr w:type="spellEnd"/>
            <w:r>
              <w:rPr>
                <w:rFonts w:ascii="Times New Roman" w:hAnsi="Times New Roman" w:cs="Times New Roman"/>
                <w:sz w:val="20"/>
                <w:szCs w:val="20"/>
              </w:rPr>
              <w:t xml:space="preserve"> print</w:t>
            </w:r>
          </w:p>
          <w:p w:rsidR="00462ED4" w:rsidRDefault="00462ED4" w:rsidP="00D44EBD">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A5F62">
              <w:rPr>
                <w:rFonts w:ascii="Times New Roman" w:hAnsi="Times New Roman" w:cs="Times New Roman"/>
                <w:sz w:val="20"/>
                <w:szCs w:val="20"/>
              </w:rPr>
              <w:t>7/32” two lines of print</w:t>
            </w:r>
          </w:p>
          <w:p w:rsidR="00CA5F62" w:rsidRDefault="00CA5F62" w:rsidP="00D44EBD">
            <w:pPr>
              <w:pStyle w:val="NoSpacing"/>
              <w:rPr>
                <w:rFonts w:ascii="Times New Roman" w:hAnsi="Times New Roman" w:cs="Times New Roman"/>
                <w:sz w:val="20"/>
                <w:szCs w:val="20"/>
              </w:rPr>
            </w:pPr>
            <w:r>
              <w:rPr>
                <w:rFonts w:ascii="Times New Roman" w:hAnsi="Times New Roman" w:cs="Times New Roman"/>
                <w:sz w:val="20"/>
                <w:szCs w:val="20"/>
              </w:rPr>
              <w:t xml:space="preserve">                               1/8” three lines of print</w:t>
            </w:r>
          </w:p>
          <w:p w:rsidR="00CA5F62" w:rsidRDefault="00CA5F62" w:rsidP="00D44EBD">
            <w:pPr>
              <w:pStyle w:val="NoSpacing"/>
              <w:rPr>
                <w:rFonts w:ascii="Times New Roman" w:hAnsi="Times New Roman" w:cs="Times New Roman"/>
                <w:sz w:val="20"/>
                <w:szCs w:val="20"/>
              </w:rPr>
            </w:pPr>
            <w:r>
              <w:rPr>
                <w:rFonts w:ascii="Times New Roman" w:hAnsi="Times New Roman" w:cs="Times New Roman"/>
                <w:sz w:val="20"/>
                <w:szCs w:val="20"/>
              </w:rPr>
              <w:t xml:space="preserve">                               3/32” four lines of print</w:t>
            </w:r>
          </w:p>
          <w:p w:rsidR="00CA5F62" w:rsidRDefault="00CA5F62" w:rsidP="00D44EBD">
            <w:pPr>
              <w:pStyle w:val="NoSpacing"/>
              <w:rPr>
                <w:rFonts w:ascii="Times New Roman" w:hAnsi="Times New Roman" w:cs="Times New Roman"/>
                <w:sz w:val="20"/>
                <w:szCs w:val="20"/>
              </w:rPr>
            </w:pPr>
            <w:r>
              <w:rPr>
                <w:rFonts w:ascii="Times New Roman" w:hAnsi="Times New Roman" w:cs="Times New Roman"/>
                <w:sz w:val="20"/>
                <w:szCs w:val="20"/>
              </w:rPr>
              <w:t>Conveyer  :   6 feet to 10 feet (length)</w:t>
            </w:r>
          </w:p>
          <w:p w:rsidR="00CA5F62" w:rsidRPr="001B29AB" w:rsidRDefault="00CA5F62" w:rsidP="00D44EBD">
            <w:pPr>
              <w:pStyle w:val="NoSpacing"/>
              <w:rPr>
                <w:rFonts w:ascii="Times New Roman" w:hAnsi="Times New Roman" w:cs="Times New Roman"/>
                <w:sz w:val="20"/>
                <w:szCs w:val="20"/>
              </w:rPr>
            </w:pPr>
            <w:r>
              <w:rPr>
                <w:rFonts w:ascii="Times New Roman" w:hAnsi="Times New Roman" w:cs="Times New Roman"/>
                <w:sz w:val="20"/>
                <w:szCs w:val="20"/>
              </w:rPr>
              <w:t xml:space="preserve">                      3 feet to  5 feet (width) with </w:t>
            </w:r>
            <w:proofErr w:type="spellStart"/>
            <w:r>
              <w:rPr>
                <w:rFonts w:ascii="Times New Roman" w:hAnsi="Times New Roman" w:cs="Times New Roman"/>
                <w:sz w:val="20"/>
                <w:szCs w:val="20"/>
              </w:rPr>
              <w:t>staker</w:t>
            </w:r>
            <w:proofErr w:type="spellEnd"/>
          </w:p>
        </w:tc>
        <w:tc>
          <w:tcPr>
            <w:tcW w:w="1260" w:type="dxa"/>
            <w:tcBorders>
              <w:top w:val="single" w:sz="4" w:space="0" w:color="000000"/>
              <w:left w:val="single" w:sz="4" w:space="0" w:color="000000"/>
              <w:bottom w:val="single" w:sz="4" w:space="0" w:color="000000"/>
              <w:right w:val="single" w:sz="4" w:space="0" w:color="auto"/>
            </w:tcBorders>
          </w:tcPr>
          <w:p w:rsidR="00C51453" w:rsidRDefault="00C51453" w:rsidP="00D44EBD">
            <w:pPr>
              <w:jc w:val="center"/>
              <w:rPr>
                <w:rFonts w:ascii="Times New Roman" w:hAnsi="Times New Roman" w:cs="Times New Roman"/>
              </w:rPr>
            </w:pPr>
            <w:r>
              <w:rPr>
                <w:rFonts w:ascii="Times New Roman" w:hAnsi="Times New Roman" w:cs="Times New Roman"/>
              </w:rPr>
              <w:t>01</w:t>
            </w:r>
          </w:p>
        </w:tc>
        <w:tc>
          <w:tcPr>
            <w:tcW w:w="1908" w:type="dxa"/>
            <w:tcBorders>
              <w:top w:val="single" w:sz="4" w:space="0" w:color="000000"/>
              <w:left w:val="single" w:sz="4" w:space="0" w:color="000000"/>
              <w:right w:val="single" w:sz="4" w:space="0" w:color="auto"/>
            </w:tcBorders>
          </w:tcPr>
          <w:p w:rsidR="00C51453" w:rsidRDefault="007B3F8C" w:rsidP="007B3F8C">
            <w:pPr>
              <w:jc w:val="center"/>
              <w:rPr>
                <w:rFonts w:ascii="Times New Roman" w:hAnsi="Times New Roman" w:cs="Times New Roman"/>
              </w:rPr>
            </w:pPr>
            <w:r>
              <w:rPr>
                <w:rFonts w:ascii="Times New Roman" w:hAnsi="Times New Roman" w:cs="Times New Roman"/>
              </w:rPr>
              <w:t>10</w:t>
            </w:r>
            <w:r w:rsidR="00C51453">
              <w:rPr>
                <w:rFonts w:ascii="Times New Roman" w:hAnsi="Times New Roman" w:cs="Times New Roman"/>
              </w:rPr>
              <w:t>,000.00</w:t>
            </w:r>
          </w:p>
        </w:tc>
      </w:tr>
    </w:tbl>
    <w:p w:rsidR="00C51453" w:rsidRDefault="00C51453" w:rsidP="00C51453">
      <w:pPr>
        <w:pStyle w:val="Header"/>
        <w:jc w:val="both"/>
      </w:pPr>
    </w:p>
    <w:p w:rsidR="00C51453" w:rsidRDefault="00C51453" w:rsidP="00C51453">
      <w:pPr>
        <w:pStyle w:val="Header"/>
        <w:jc w:val="both"/>
        <w:rPr>
          <w:bCs/>
          <w:sz w:val="28"/>
          <w:szCs w:val="28"/>
        </w:rPr>
      </w:pPr>
      <w:r>
        <w:t>Offer should be valid for a minimum period of 90 days</w:t>
      </w:r>
      <w:r w:rsidR="00CA5F62">
        <w:t xml:space="preserve"> </w:t>
      </w:r>
      <w:r>
        <w:t xml:space="preserve">during which no price escalation at any ground will be considered. </w:t>
      </w:r>
    </w:p>
    <w:p w:rsidR="00C51453" w:rsidRDefault="00C51453" w:rsidP="00C51453">
      <w:pPr>
        <w:ind w:left="720" w:hanging="720"/>
        <w:jc w:val="both"/>
        <w:rPr>
          <w:rFonts w:ascii="Times New Roman" w:hAnsi="Times New Roman" w:cs="Times New Roman"/>
        </w:rPr>
      </w:pPr>
    </w:p>
    <w:p w:rsidR="00C51453" w:rsidRPr="00817BBD" w:rsidRDefault="00C51453" w:rsidP="00C51453">
      <w:pPr>
        <w:ind w:left="720" w:hanging="720"/>
        <w:jc w:val="both"/>
        <w:rPr>
          <w:rFonts w:ascii="Times New Roman" w:hAnsi="Times New Roman" w:cs="Times New Roman"/>
        </w:rPr>
      </w:pPr>
      <w:r w:rsidRPr="00817BBD">
        <w:rPr>
          <w:rFonts w:ascii="Times New Roman" w:hAnsi="Times New Roman" w:cs="Times New Roman"/>
        </w:rPr>
        <w:t>Managing Director</w:t>
      </w:r>
    </w:p>
    <w:p w:rsidR="00C51453" w:rsidRDefault="00C51453" w:rsidP="00C51453">
      <w:proofErr w:type="spellStart"/>
      <w:r w:rsidRPr="00817BBD">
        <w:t>Gluconate</w:t>
      </w:r>
      <w:proofErr w:type="spellEnd"/>
      <w:r w:rsidRPr="00817BBD">
        <w:t xml:space="preserve"> Health Ltd.</w:t>
      </w:r>
      <w:r>
        <w:t xml:space="preserve">                            </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3</w:t>
      </w:r>
    </w:p>
    <w:p w:rsidR="00516F22" w:rsidRDefault="00516F22" w:rsidP="006C0358">
      <w:pPr>
        <w:rPr>
          <w:rFonts w:ascii="Times New Roman" w:hAnsi="Times New Roman" w:cs="Times New Roman"/>
        </w:rPr>
      </w:pPr>
    </w:p>
    <w:p w:rsidR="00056DCC" w:rsidRDefault="00056DCC" w:rsidP="00056DCC">
      <w:pPr>
        <w:pStyle w:val="Header"/>
        <w:jc w:val="center"/>
        <w:rPr>
          <w:b/>
          <w:bCs/>
          <w:sz w:val="28"/>
          <w:szCs w:val="28"/>
        </w:rPr>
      </w:pPr>
      <w:r>
        <w:rPr>
          <w:b/>
          <w:noProof/>
          <w:sz w:val="28"/>
          <w:szCs w:val="28"/>
        </w:rPr>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183E23" w:rsidRDefault="00056DCC" w:rsidP="00183E23">
      <w:pPr>
        <w:jc w:val="both"/>
        <w:rPr>
          <w:rFonts w:ascii="Times New Roman" w:hAnsi="Times New Roman" w:cs="Times New Roman"/>
          <w:sz w:val="28"/>
          <w:szCs w:val="28"/>
        </w:rPr>
      </w:pPr>
      <w:proofErr w:type="gramStart"/>
      <w:r>
        <w:rPr>
          <w:rFonts w:ascii="Times New Roman" w:hAnsi="Times New Roman" w:cs="Times New Roman"/>
          <w:bCs/>
          <w:sz w:val="28"/>
          <w:szCs w:val="28"/>
        </w:rPr>
        <w:t>Tender Ref.</w:t>
      </w:r>
      <w:proofErr w:type="gramEnd"/>
      <w:r w:rsidR="0055653C">
        <w:rPr>
          <w:rFonts w:ascii="Times New Roman" w:hAnsi="Times New Roman" w:cs="Times New Roman"/>
          <w:bCs/>
          <w:sz w:val="28"/>
          <w:szCs w:val="28"/>
        </w:rPr>
        <w:t xml:space="preserve"> </w:t>
      </w:r>
      <w:r>
        <w:rPr>
          <w:rFonts w:ascii="Times New Roman" w:hAnsi="Times New Roman" w:cs="Times New Roman"/>
          <w:bCs/>
          <w:sz w:val="28"/>
          <w:szCs w:val="28"/>
        </w:rPr>
        <w:t>No –</w:t>
      </w:r>
      <w:r w:rsidR="003F226A" w:rsidRPr="003F226A">
        <w:rPr>
          <w:rFonts w:ascii="Times New Roman" w:hAnsi="Times New Roman" w:cs="Times New Roman"/>
          <w:bCs/>
          <w:sz w:val="28"/>
          <w:szCs w:val="28"/>
        </w:rPr>
        <w:t xml:space="preserve"> </w:t>
      </w:r>
      <w:r w:rsidR="0055653C" w:rsidRPr="0055653C">
        <w:rPr>
          <w:rFonts w:ascii="Times New Roman" w:hAnsi="Times New Roman" w:cs="Times New Roman"/>
          <w:b/>
          <w:bCs/>
          <w:sz w:val="28"/>
          <w:szCs w:val="28"/>
        </w:rPr>
        <w:t>MT-27</w:t>
      </w:r>
      <w:r w:rsidR="0055653C">
        <w:rPr>
          <w:rFonts w:ascii="Times New Roman" w:hAnsi="Times New Roman" w:cs="Times New Roman"/>
          <w:b/>
          <w:sz w:val="28"/>
          <w:szCs w:val="28"/>
        </w:rPr>
        <w:t>/18-19</w:t>
      </w:r>
      <w:r w:rsidR="0055653C">
        <w:rPr>
          <w:rFonts w:ascii="Times New Roman" w:hAnsi="Times New Roman" w:cs="Times New Roman"/>
          <w:sz w:val="28"/>
          <w:szCs w:val="28"/>
        </w:rPr>
        <w:t xml:space="preserve">   </w:t>
      </w:r>
      <w:proofErr w:type="gramStart"/>
      <w:r w:rsidR="0055653C">
        <w:rPr>
          <w:rFonts w:ascii="Times New Roman" w:hAnsi="Times New Roman" w:cs="Times New Roman"/>
          <w:sz w:val="28"/>
          <w:szCs w:val="28"/>
        </w:rPr>
        <w:t>Dated</w:t>
      </w:r>
      <w:proofErr w:type="gramEnd"/>
      <w:r w:rsidR="0055653C">
        <w:rPr>
          <w:rFonts w:ascii="Times New Roman" w:hAnsi="Times New Roman" w:cs="Times New Roman"/>
          <w:sz w:val="28"/>
          <w:szCs w:val="28"/>
        </w:rPr>
        <w:t xml:space="preserve"> </w:t>
      </w:r>
      <w:r w:rsidR="0055653C">
        <w:rPr>
          <w:rFonts w:ascii="Times New Roman" w:hAnsi="Times New Roman" w:cs="Times New Roman"/>
          <w:b/>
          <w:sz w:val="28"/>
          <w:szCs w:val="28"/>
        </w:rPr>
        <w:t>.19.06.2018</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056DCC" w:rsidRDefault="00056DCC">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700065  exclusive</w:t>
            </w:r>
            <w:proofErr w:type="gramEnd"/>
            <w:r>
              <w:rPr>
                <w:rFonts w:ascii="Times New Roman" w:hAnsi="Times New Roman" w:cs="Times New Roman"/>
                <w:sz w:val="24"/>
                <w:szCs w:val="24"/>
              </w:rPr>
              <w:t xml:space="preserve"> of </w:t>
            </w:r>
            <w:r w:rsidR="003F226A">
              <w:rPr>
                <w:rFonts w:ascii="Times New Roman" w:hAnsi="Times New Roman" w:cs="Times New Roman"/>
                <w:sz w:val="24"/>
                <w:szCs w:val="24"/>
              </w:rPr>
              <w:t>GST</w:t>
            </w:r>
            <w:r>
              <w:rPr>
                <w:rFonts w:ascii="Times New Roman" w:hAnsi="Times New Roman" w:cs="Times New Roman"/>
                <w:sz w:val="24"/>
                <w:szCs w:val="24"/>
              </w:rPr>
              <w:t xml:space="preserve">. The rate (percentage) and amount of </w:t>
            </w:r>
            <w:r w:rsidR="003F226A">
              <w:rPr>
                <w:rFonts w:ascii="Times New Roman" w:hAnsi="Times New Roman" w:cs="Times New Roman"/>
                <w:sz w:val="24"/>
                <w:szCs w:val="24"/>
              </w:rPr>
              <w:t>GST</w:t>
            </w:r>
            <w:r>
              <w:rPr>
                <w:rFonts w:ascii="Times New Roman" w:hAnsi="Times New Roman" w:cs="Times New Roman"/>
                <w:sz w:val="24"/>
                <w:szCs w:val="24"/>
              </w:rPr>
              <w:t xml:space="preserve"> and duty if any should be clearly indicated, otherwise, tender is liable to ignored.</w:t>
            </w:r>
          </w:p>
          <w:p w:rsidR="00056DCC" w:rsidRDefault="00056DCC">
            <w:pPr>
              <w:jc w:val="both"/>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in case of bulk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the name of the manufacturer, date of manufacturing and expiry and the batch Nos.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3F226A" w:rsidRDefault="001F418C">
            <w:pPr>
              <w:jc w:val="both"/>
              <w:rPr>
                <w:rFonts w:ascii="Times New Roman" w:hAnsi="Times New Roman" w:cs="Times New Roman"/>
                <w:sz w:val="24"/>
                <w:szCs w:val="24"/>
              </w:rPr>
            </w:pPr>
            <w:r>
              <w:rPr>
                <w:rFonts w:ascii="Times New Roman" w:hAnsi="Times New Roman" w:cs="Times New Roman"/>
                <w:sz w:val="24"/>
                <w:szCs w:val="24"/>
              </w:rPr>
              <w:t xml:space="preserve">                                                                                                                      </w:t>
            </w:r>
          </w:p>
          <w:p w:rsidR="001F418C" w:rsidRDefault="00CA5F62">
            <w:pPr>
              <w:jc w:val="both"/>
              <w:rPr>
                <w:rFonts w:ascii="Times New Roman" w:hAnsi="Times New Roman" w:cs="Times New Roman"/>
                <w:sz w:val="24"/>
                <w:szCs w:val="24"/>
              </w:rPr>
            </w:pPr>
            <w:r>
              <w:rPr>
                <w:rFonts w:ascii="Times New Roman" w:hAnsi="Times New Roman" w:cs="Times New Roman"/>
                <w:sz w:val="24"/>
                <w:szCs w:val="24"/>
              </w:rPr>
              <w:t xml:space="preserve">                                                          </w:t>
            </w:r>
            <w:r w:rsidR="001F418C">
              <w:rPr>
                <w:rFonts w:ascii="Times New Roman" w:hAnsi="Times New Roman" w:cs="Times New Roman"/>
                <w:sz w:val="24"/>
                <w:szCs w:val="24"/>
              </w:rPr>
              <w:t xml:space="preserve">              4</w:t>
            </w:r>
          </w:p>
        </w:tc>
      </w:tr>
      <w:tr w:rsidR="00056DCC" w:rsidTr="00056DCC">
        <w:tc>
          <w:tcPr>
            <w:tcW w:w="10260" w:type="dxa"/>
            <w:gridSpan w:val="2"/>
            <w:tcBorders>
              <w:top w:val="nil"/>
              <w:left w:val="nil"/>
              <w:bottom w:val="nil"/>
              <w:right w:val="nil"/>
            </w:tcBorders>
          </w:tcPr>
          <w:p w:rsidR="007B3F8C" w:rsidRDefault="007B3F8C">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sidR="007B3F8C">
              <w:rPr>
                <w:rFonts w:ascii="Times New Roman" w:hAnsi="Times New Roman" w:cs="Times New Roman"/>
                <w:sz w:val="24"/>
                <w:szCs w:val="24"/>
              </w:rPr>
              <w:t>U</w:t>
            </w:r>
            <w:r w:rsidR="007B3F8C" w:rsidRPr="00A717AF">
              <w:rPr>
                <w:rFonts w:ascii="Times New Roman" w:hAnsi="Times New Roman" w:cs="Times New Roman"/>
                <w:sz w:val="24"/>
                <w:szCs w:val="24"/>
              </w:rPr>
              <w:t>sually payment is made after satisfactory</w:t>
            </w:r>
            <w:r w:rsidR="007B3F8C">
              <w:rPr>
                <w:rFonts w:ascii="Times New Roman" w:hAnsi="Times New Roman" w:cs="Times New Roman"/>
                <w:sz w:val="24"/>
                <w:szCs w:val="24"/>
              </w:rPr>
              <w:t xml:space="preserve"> </w:t>
            </w:r>
            <w:r w:rsidR="007B3F8C" w:rsidRPr="00A717AF">
              <w:rPr>
                <w:rFonts w:ascii="Times New Roman" w:hAnsi="Times New Roman" w:cs="Times New Roman"/>
                <w:sz w:val="24"/>
                <w:szCs w:val="24"/>
              </w:rPr>
              <w:t>installation</w:t>
            </w:r>
            <w:r w:rsidR="007B3F8C">
              <w:rPr>
                <w:rFonts w:ascii="Times New Roman" w:hAnsi="Times New Roman" w:cs="Times New Roman"/>
                <w:sz w:val="24"/>
                <w:szCs w:val="24"/>
              </w:rPr>
              <w:t xml:space="preserve"> provided Bank Guarantee for 10% value of the machine (Having validity for one year) is given by the supplier. However payment terms offered by the </w:t>
            </w:r>
            <w:proofErr w:type="spellStart"/>
            <w:r w:rsidR="007B3F8C">
              <w:rPr>
                <w:rFonts w:ascii="Times New Roman" w:hAnsi="Times New Roman" w:cs="Times New Roman"/>
                <w:sz w:val="24"/>
                <w:szCs w:val="24"/>
              </w:rPr>
              <w:t>tenderer</w:t>
            </w:r>
            <w:proofErr w:type="spellEnd"/>
            <w:r w:rsidR="007B3F8C">
              <w:rPr>
                <w:rFonts w:ascii="Times New Roman" w:hAnsi="Times New Roman" w:cs="Times New Roman"/>
                <w:sz w:val="24"/>
                <w:szCs w:val="24"/>
              </w:rPr>
              <w:t xml:space="preserve"> being otherwise different then the above shall be subject to the acceptance by the company</w:t>
            </w:r>
            <w:proofErr w:type="gramStart"/>
            <w:r w:rsidR="007B3F8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 xml:space="preserve">Materials should be transported preferably by any Bank approved carrier, or transporter having its </w:t>
            </w:r>
            <w:proofErr w:type="spellStart"/>
            <w:r>
              <w:rPr>
                <w:rFonts w:ascii="Times New Roman" w:hAnsi="Times New Roman" w:cs="Times New Roman"/>
                <w:sz w:val="24"/>
                <w:szCs w:val="24"/>
              </w:rPr>
              <w:t>godown</w:t>
            </w:r>
            <w:proofErr w:type="spellEnd"/>
            <w:r>
              <w:rPr>
                <w:rFonts w:ascii="Times New Roman" w:hAnsi="Times New Roman" w:cs="Times New Roman"/>
                <w:sz w:val="24"/>
                <w:szCs w:val="24"/>
              </w:rPr>
              <w:t xml:space="preserve">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7B3F8C" w:rsidRDefault="00056DCC">
            <w:pPr>
              <w:jc w:val="both"/>
              <w:rPr>
                <w:rFonts w:ascii="Times New Roman" w:hAnsi="Times New Roman" w:cs="Times New Roman"/>
                <w:b/>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w:t>
            </w:r>
            <w:r w:rsidR="00F94112">
              <w:rPr>
                <w:rFonts w:ascii="Times New Roman" w:hAnsi="Times New Roman" w:cs="Times New Roman"/>
                <w:sz w:val="24"/>
                <w:szCs w:val="24"/>
              </w:rPr>
              <w:t>GST</w:t>
            </w:r>
            <w:r>
              <w:rPr>
                <w:rFonts w:ascii="Times New Roman" w:hAnsi="Times New Roman" w:cs="Times New Roman"/>
                <w:sz w:val="24"/>
                <w:szCs w:val="24"/>
              </w:rPr>
              <w:t xml:space="preserve">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sidR="00F94112">
              <w:rPr>
                <w:rFonts w:ascii="Times New Roman" w:hAnsi="Times New Roman" w:cs="Times New Roman"/>
                <w:sz w:val="24"/>
                <w:szCs w:val="24"/>
              </w:rPr>
              <w:t xml:space="preserve">GST </w:t>
            </w:r>
            <w:r>
              <w:rPr>
                <w:rFonts w:ascii="Times New Roman" w:hAnsi="Times New Roman" w:cs="Times New Roman"/>
                <w:sz w:val="24"/>
                <w:szCs w:val="24"/>
              </w:rPr>
              <w:t xml:space="preserve"> </w:t>
            </w:r>
            <w:proofErr w:type="spellStart"/>
            <w:r>
              <w:rPr>
                <w:rFonts w:ascii="Times New Roman" w:hAnsi="Times New Roman" w:cs="Times New Roman"/>
                <w:sz w:val="24"/>
                <w:szCs w:val="24"/>
              </w:rPr>
              <w:t>Regn</w:t>
            </w:r>
            <w:proofErr w:type="spellEnd"/>
            <w:proofErr w:type="gramEnd"/>
            <w:r>
              <w:rPr>
                <w:rFonts w:ascii="Times New Roman" w:hAnsi="Times New Roman" w:cs="Times New Roman"/>
                <w:sz w:val="24"/>
                <w:szCs w:val="24"/>
              </w:rPr>
              <w:t xml:space="preserve">. No. should be printed on the Invoice/Bill, Failing which no </w:t>
            </w:r>
            <w:r w:rsidR="00F94112">
              <w:rPr>
                <w:rFonts w:ascii="Times New Roman" w:hAnsi="Times New Roman" w:cs="Times New Roman"/>
                <w:sz w:val="24"/>
                <w:szCs w:val="24"/>
              </w:rPr>
              <w:t>GST</w:t>
            </w:r>
            <w:r>
              <w:rPr>
                <w:rFonts w:ascii="Times New Roman" w:hAnsi="Times New Roman" w:cs="Times New Roman"/>
                <w:sz w:val="24"/>
                <w:szCs w:val="24"/>
              </w:rPr>
              <w:t xml:space="preserve">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7B3F8C" w:rsidRDefault="00F94112">
            <w:pPr>
              <w:jc w:val="both"/>
              <w:rPr>
                <w:rFonts w:ascii="Times New Roman" w:hAnsi="Times New Roman" w:cs="Times New Roman"/>
                <w:sz w:val="24"/>
                <w:szCs w:val="24"/>
              </w:rPr>
            </w:pPr>
            <w:r>
              <w:rPr>
                <w:rFonts w:ascii="Times New Roman" w:hAnsi="Times New Roman" w:cs="Times New Roman"/>
                <w:sz w:val="24"/>
                <w:szCs w:val="24"/>
              </w:rPr>
              <w:t xml:space="preserve">                                                                                  </w:t>
            </w:r>
            <w:r w:rsidR="007B3F8C">
              <w:rPr>
                <w:rFonts w:ascii="Times New Roman" w:hAnsi="Times New Roman" w:cs="Times New Roman"/>
                <w:sz w:val="24"/>
                <w:szCs w:val="24"/>
              </w:rPr>
              <w:t>5</w:t>
            </w:r>
          </w:p>
          <w:p w:rsidR="007B3F8C" w:rsidRDefault="007B3F8C">
            <w:pPr>
              <w:jc w:val="both"/>
              <w:rPr>
                <w:rFonts w:ascii="Times New Roman" w:hAnsi="Times New Roman" w:cs="Times New Roman"/>
                <w:sz w:val="24"/>
                <w:szCs w:val="24"/>
              </w:rPr>
            </w:pPr>
          </w:p>
          <w:p w:rsidR="00F94112" w:rsidRDefault="00F94112">
            <w:pPr>
              <w:jc w:val="both"/>
              <w:rPr>
                <w:rFonts w:ascii="Times New Roman" w:hAnsi="Times New Roman" w:cs="Times New Roman"/>
                <w:sz w:val="24"/>
                <w:szCs w:val="24"/>
              </w:rPr>
            </w:pP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056DCC" w:rsidRDefault="00056DCC">
            <w:pPr>
              <w:ind w:left="2880" w:firstLine="720"/>
              <w:rPr>
                <w:b/>
                <w:bCs/>
                <w:sz w:val="28"/>
                <w:szCs w:val="28"/>
                <w:u w:val="single"/>
              </w:rPr>
            </w:pPr>
            <w:r>
              <w:rPr>
                <w:b/>
                <w:bCs/>
                <w:sz w:val="28"/>
                <w:szCs w:val="28"/>
                <w:u w:val="single"/>
              </w:rPr>
              <w:lastRenderedPageBreak/>
              <w:t>PRICE BID</w:t>
            </w:r>
          </w:p>
          <w:p w:rsidR="00056DCC" w:rsidRDefault="00056DCC">
            <w:pPr>
              <w:rPr>
                <w:b/>
                <w:bCs/>
              </w:rPr>
            </w:pPr>
            <w:r>
              <w:rPr>
                <w:b/>
                <w:bCs/>
              </w:rPr>
              <w:t>(TO BE FURNISHED IN THE COMPANY LETTER HEAD DULY SIGNED BY AN AUTHORISED PERSON OF THE COMPANY)</w:t>
            </w:r>
          </w:p>
          <w:p w:rsidR="00183E23" w:rsidRDefault="00056DCC" w:rsidP="00183E23">
            <w:pPr>
              <w:jc w:val="both"/>
              <w:rPr>
                <w:rFonts w:ascii="Times New Roman" w:hAnsi="Times New Roman" w:cs="Times New Roman"/>
                <w:sz w:val="28"/>
                <w:szCs w:val="28"/>
              </w:rPr>
            </w:pPr>
            <w:r>
              <w:rPr>
                <w:b/>
                <w:bCs/>
              </w:rPr>
              <w:t xml:space="preserve">Ref. </w:t>
            </w:r>
            <w:r w:rsidR="003F226A">
              <w:rPr>
                <w:rFonts w:ascii="Times New Roman" w:hAnsi="Times New Roman" w:cs="Times New Roman"/>
                <w:bCs/>
                <w:sz w:val="28"/>
                <w:szCs w:val="28"/>
              </w:rPr>
              <w:t xml:space="preserve"> </w:t>
            </w:r>
            <w:r w:rsidR="00183E23">
              <w:rPr>
                <w:rFonts w:ascii="Times New Roman" w:hAnsi="Times New Roman" w:cs="Times New Roman"/>
                <w:bCs/>
                <w:sz w:val="28"/>
                <w:szCs w:val="28"/>
              </w:rPr>
              <w:t xml:space="preserve"> </w:t>
            </w:r>
            <w:r w:rsidR="00183E23" w:rsidRPr="0055653C">
              <w:rPr>
                <w:rFonts w:ascii="Times New Roman" w:hAnsi="Times New Roman" w:cs="Times New Roman"/>
                <w:b/>
                <w:bCs/>
                <w:sz w:val="28"/>
                <w:szCs w:val="28"/>
              </w:rPr>
              <w:t>M</w:t>
            </w:r>
            <w:r w:rsidR="0055653C" w:rsidRPr="0055653C">
              <w:rPr>
                <w:rFonts w:ascii="Times New Roman" w:hAnsi="Times New Roman" w:cs="Times New Roman"/>
                <w:b/>
                <w:bCs/>
                <w:sz w:val="28"/>
                <w:szCs w:val="28"/>
              </w:rPr>
              <w:t>T</w:t>
            </w:r>
            <w:r w:rsidR="00183E23" w:rsidRPr="0055653C">
              <w:rPr>
                <w:rFonts w:ascii="Times New Roman" w:hAnsi="Times New Roman" w:cs="Times New Roman"/>
                <w:b/>
                <w:bCs/>
                <w:sz w:val="28"/>
                <w:szCs w:val="28"/>
              </w:rPr>
              <w:t>-</w:t>
            </w:r>
            <w:r w:rsidR="0055653C" w:rsidRPr="0055653C">
              <w:rPr>
                <w:rFonts w:ascii="Times New Roman" w:hAnsi="Times New Roman" w:cs="Times New Roman"/>
                <w:b/>
                <w:bCs/>
                <w:sz w:val="28"/>
                <w:szCs w:val="28"/>
              </w:rPr>
              <w:t>27</w:t>
            </w:r>
            <w:r w:rsidR="00183E23">
              <w:rPr>
                <w:rFonts w:ascii="Times New Roman" w:hAnsi="Times New Roman" w:cs="Times New Roman"/>
                <w:b/>
                <w:sz w:val="28"/>
                <w:szCs w:val="28"/>
              </w:rPr>
              <w:t>/18-19</w:t>
            </w:r>
            <w:r w:rsidR="00183E23">
              <w:rPr>
                <w:rFonts w:ascii="Times New Roman" w:hAnsi="Times New Roman" w:cs="Times New Roman"/>
                <w:sz w:val="28"/>
                <w:szCs w:val="28"/>
              </w:rPr>
              <w:t xml:space="preserve">   Dated </w:t>
            </w:r>
            <w:r w:rsidR="00183E23">
              <w:rPr>
                <w:rFonts w:ascii="Times New Roman" w:hAnsi="Times New Roman" w:cs="Times New Roman"/>
                <w:b/>
                <w:sz w:val="28"/>
                <w:szCs w:val="28"/>
              </w:rPr>
              <w:t>.19.06.2018</w:t>
            </w:r>
          </w:p>
          <w:p w:rsidR="003F226A" w:rsidRDefault="003F226A">
            <w:pPr>
              <w:rPr>
                <w:b/>
              </w:rPr>
            </w:pPr>
            <w:r>
              <w:rPr>
                <w:rFonts w:ascii="Times New Roman" w:hAnsi="Times New Roman" w:cs="Times New Roman"/>
                <w:sz w:val="28"/>
                <w:szCs w:val="28"/>
              </w:rPr>
              <w:t xml:space="preserve">Last Date of Submission : </w:t>
            </w:r>
            <w:r w:rsidR="00183E23">
              <w:rPr>
                <w:rFonts w:ascii="Times New Roman" w:hAnsi="Times New Roman" w:cs="Times New Roman"/>
                <w:sz w:val="28"/>
                <w:szCs w:val="28"/>
              </w:rPr>
              <w:t>03</w:t>
            </w:r>
            <w:r>
              <w:rPr>
                <w:rFonts w:ascii="Times New Roman" w:hAnsi="Times New Roman" w:cs="Times New Roman"/>
                <w:sz w:val="28"/>
                <w:szCs w:val="28"/>
              </w:rPr>
              <w:t>.0</w:t>
            </w:r>
            <w:r w:rsidR="00183E23">
              <w:rPr>
                <w:rFonts w:ascii="Times New Roman" w:hAnsi="Times New Roman" w:cs="Times New Roman"/>
                <w:sz w:val="28"/>
                <w:szCs w:val="28"/>
              </w:rPr>
              <w:t>7</w:t>
            </w:r>
            <w:r>
              <w:rPr>
                <w:rFonts w:ascii="Times New Roman" w:hAnsi="Times New Roman" w:cs="Times New Roman"/>
                <w:sz w:val="28"/>
                <w:szCs w:val="28"/>
              </w:rPr>
              <w:t>.18</w:t>
            </w:r>
          </w:p>
          <w:p w:rsidR="00056DCC" w:rsidRDefault="00056DCC">
            <w:pPr>
              <w:rPr>
                <w:b/>
                <w:sz w:val="28"/>
                <w:szCs w:val="28"/>
              </w:rPr>
            </w:pPr>
            <w:r>
              <w:rPr>
                <w:b/>
                <w:sz w:val="28"/>
                <w:szCs w:val="28"/>
              </w:rPr>
              <w:t xml:space="preserve">  FORMAT FOR QUOTATION</w:t>
            </w:r>
          </w:p>
          <w:p w:rsidR="00056DCC" w:rsidRDefault="00056DCC">
            <w:pPr>
              <w:rPr>
                <w:b/>
              </w:rPr>
            </w:pPr>
            <w:r>
              <w:rPr>
                <w:b/>
              </w:rPr>
              <w:tab/>
            </w:r>
            <w:r>
              <w:rPr>
                <w:b/>
              </w:rPr>
              <w:tab/>
            </w:r>
          </w:p>
          <w:p w:rsidR="00056DCC" w:rsidRDefault="00056DCC">
            <w:pPr>
              <w:rPr>
                <w:b/>
              </w:rPr>
            </w:pPr>
            <w:r>
              <w:rPr>
                <w:b/>
              </w:rPr>
              <w:t>1.</w:t>
            </w:r>
            <w:r>
              <w:rPr>
                <w:b/>
              </w:rPr>
              <w:tab/>
              <w:t xml:space="preserve">Name of item      </w:t>
            </w:r>
            <w:r>
              <w:rPr>
                <w:b/>
              </w:rPr>
              <w:tab/>
            </w:r>
            <w:r>
              <w:rPr>
                <w:b/>
              </w:rPr>
              <w:tab/>
            </w:r>
            <w:r>
              <w:rPr>
                <w:b/>
              </w:rPr>
              <w:tab/>
            </w:r>
            <w:r>
              <w:rPr>
                <w:b/>
              </w:rPr>
              <w:tab/>
              <w:t>-------------------------------------------------</w:t>
            </w:r>
          </w:p>
          <w:p w:rsidR="00056DCC" w:rsidRDefault="00056DCC">
            <w:pPr>
              <w:rPr>
                <w:b/>
              </w:rPr>
            </w:pPr>
          </w:p>
          <w:p w:rsidR="00056DCC" w:rsidRDefault="00056DCC">
            <w:pPr>
              <w:rPr>
                <w:b/>
              </w:rPr>
            </w:pPr>
            <w:r>
              <w:rPr>
                <w:b/>
              </w:rPr>
              <w:t>2.</w:t>
            </w:r>
            <w:r>
              <w:rPr>
                <w:b/>
              </w:rPr>
              <w:tab/>
              <w:t xml:space="preserve">Basic </w:t>
            </w:r>
            <w:r w:rsidR="0055653C">
              <w:rPr>
                <w:b/>
              </w:rPr>
              <w:t>Price</w:t>
            </w:r>
            <w:r>
              <w:rPr>
                <w:b/>
              </w:rPr>
              <w:tab/>
            </w:r>
            <w:r>
              <w:rPr>
                <w:b/>
              </w:rPr>
              <w:tab/>
            </w:r>
            <w:r>
              <w:rPr>
                <w:b/>
              </w:rPr>
              <w:tab/>
            </w:r>
            <w:r>
              <w:rPr>
                <w:b/>
              </w:rPr>
              <w:tab/>
            </w:r>
            <w:r w:rsidR="0055653C">
              <w:rPr>
                <w:b/>
              </w:rPr>
              <w:t xml:space="preserve">              </w:t>
            </w:r>
            <w:r>
              <w:rPr>
                <w:b/>
              </w:rPr>
              <w:t>-------------------------------------------------</w:t>
            </w:r>
          </w:p>
          <w:p w:rsidR="00056DCC" w:rsidRDefault="00056DCC">
            <w:pPr>
              <w:rPr>
                <w:b/>
              </w:rPr>
            </w:pPr>
          </w:p>
          <w:p w:rsidR="00056DCC" w:rsidRDefault="003F226A">
            <w:r>
              <w:rPr>
                <w:b/>
              </w:rPr>
              <w:t>3</w:t>
            </w:r>
            <w:r w:rsidR="00056DCC">
              <w:rPr>
                <w:b/>
              </w:rPr>
              <w:t>.</w:t>
            </w:r>
            <w:r w:rsidR="00056DCC">
              <w:rPr>
                <w:b/>
              </w:rPr>
              <w:tab/>
            </w:r>
            <w:r>
              <w:rPr>
                <w:b/>
              </w:rPr>
              <w:t>GST</w:t>
            </w:r>
            <w:r w:rsidR="00056DCC">
              <w:rPr>
                <w:b/>
              </w:rPr>
              <w:t xml:space="preserve">                                                   </w:t>
            </w:r>
            <w:r w:rsidR="0055653C">
              <w:rPr>
                <w:b/>
              </w:rPr>
              <w:t xml:space="preserve">                             </w:t>
            </w:r>
            <w:r w:rsidR="00056DCC">
              <w:t>----------------------------------------------</w:t>
            </w:r>
            <w:r w:rsidR="0055653C">
              <w:t>---</w:t>
            </w:r>
          </w:p>
          <w:p w:rsidR="00056DCC" w:rsidRDefault="00056DCC">
            <w:pPr>
              <w:rPr>
                <w:b/>
              </w:rPr>
            </w:pPr>
          </w:p>
          <w:p w:rsidR="00056DCC" w:rsidRDefault="003F226A">
            <w:pPr>
              <w:rPr>
                <w:b/>
              </w:rPr>
            </w:pPr>
            <w:r>
              <w:rPr>
                <w:b/>
              </w:rPr>
              <w:t>4</w:t>
            </w:r>
            <w:r w:rsidR="00056DCC">
              <w:rPr>
                <w:b/>
              </w:rPr>
              <w:t>.        Other Details if any</w:t>
            </w:r>
            <w:r w:rsidR="00056DCC">
              <w:rPr>
                <w:b/>
              </w:rPr>
              <w:tab/>
            </w:r>
            <w:r w:rsidR="00056DCC">
              <w:rPr>
                <w:b/>
              </w:rPr>
              <w:tab/>
            </w:r>
            <w:r w:rsidR="00056DCC">
              <w:rPr>
                <w:b/>
              </w:rPr>
              <w:tab/>
            </w:r>
            <w:r w:rsidR="00056DCC">
              <w:rPr>
                <w:b/>
              </w:rPr>
              <w:tab/>
              <w:t>--------------------------------------------------</w:t>
            </w:r>
          </w:p>
          <w:p w:rsidR="00056DCC" w:rsidRDefault="00056DCC">
            <w:pPr>
              <w:rPr>
                <w:b/>
              </w:rPr>
            </w:pPr>
          </w:p>
          <w:p w:rsidR="00056DCC" w:rsidRDefault="00056DCC">
            <w:pPr>
              <w:rPr>
                <w:b/>
              </w:rPr>
            </w:pPr>
          </w:p>
          <w:p w:rsidR="00056DCC" w:rsidRDefault="00056DCC">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56DCC"/>
    <w:rsid w:val="00173F97"/>
    <w:rsid w:val="00183E23"/>
    <w:rsid w:val="00185A68"/>
    <w:rsid w:val="001A1C1E"/>
    <w:rsid w:val="001D5B60"/>
    <w:rsid w:val="001F418C"/>
    <w:rsid w:val="00217354"/>
    <w:rsid w:val="00260737"/>
    <w:rsid w:val="002C104F"/>
    <w:rsid w:val="00333E2E"/>
    <w:rsid w:val="00354237"/>
    <w:rsid w:val="00382F7F"/>
    <w:rsid w:val="003D4606"/>
    <w:rsid w:val="003F226A"/>
    <w:rsid w:val="00462ED4"/>
    <w:rsid w:val="0048277E"/>
    <w:rsid w:val="00505645"/>
    <w:rsid w:val="00507FDF"/>
    <w:rsid w:val="00516F22"/>
    <w:rsid w:val="0055653C"/>
    <w:rsid w:val="0056374D"/>
    <w:rsid w:val="00580001"/>
    <w:rsid w:val="005B165F"/>
    <w:rsid w:val="00661587"/>
    <w:rsid w:val="006C0358"/>
    <w:rsid w:val="007B3F8C"/>
    <w:rsid w:val="00844D2C"/>
    <w:rsid w:val="008D5FF3"/>
    <w:rsid w:val="0096012A"/>
    <w:rsid w:val="00994B42"/>
    <w:rsid w:val="00A524F9"/>
    <w:rsid w:val="00AC6A66"/>
    <w:rsid w:val="00B173D6"/>
    <w:rsid w:val="00BC3499"/>
    <w:rsid w:val="00C51453"/>
    <w:rsid w:val="00CA5F62"/>
    <w:rsid w:val="00CE3340"/>
    <w:rsid w:val="00D14D0C"/>
    <w:rsid w:val="00D64A61"/>
    <w:rsid w:val="00D75F4D"/>
    <w:rsid w:val="00D93BF4"/>
    <w:rsid w:val="00ED337C"/>
    <w:rsid w:val="00F94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28</cp:revision>
  <dcterms:created xsi:type="dcterms:W3CDTF">2017-02-18T10:41:00Z</dcterms:created>
  <dcterms:modified xsi:type="dcterms:W3CDTF">2018-06-19T09:41:00Z</dcterms:modified>
</cp:coreProperties>
</file>