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EB" w:rsidRDefault="009671EB" w:rsidP="009671EB">
      <w:pPr>
        <w:spacing w:after="0" w:line="240" w:lineRule="auto"/>
        <w:jc w:val="center"/>
      </w:pPr>
    </w:p>
    <w:p w:rsidR="009671EB" w:rsidRDefault="009671EB" w:rsidP="009671EB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9671EB" w:rsidRDefault="009671EB" w:rsidP="009671EB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9671EB" w:rsidRDefault="009671EB" w:rsidP="009671EB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9671EB" w:rsidRDefault="009671EB" w:rsidP="009671EB">
      <w:pPr>
        <w:jc w:val="center"/>
      </w:pPr>
    </w:p>
    <w:p w:rsidR="009671EB" w:rsidRDefault="009671EB" w:rsidP="009671EB">
      <w:pPr>
        <w:spacing w:after="0" w:line="240" w:lineRule="auto"/>
        <w:jc w:val="center"/>
      </w:pPr>
      <w:r>
        <w:t xml:space="preserve">GLUCONATE HEALTH LIMTED  </w:t>
      </w:r>
    </w:p>
    <w:p w:rsidR="009671EB" w:rsidRDefault="009671EB" w:rsidP="009671EB">
      <w:pPr>
        <w:spacing w:after="0" w:line="240" w:lineRule="auto"/>
        <w:jc w:val="center"/>
      </w:pPr>
      <w:r>
        <w:t>(A Govt. of West Bengal Undertaking)</w:t>
      </w:r>
    </w:p>
    <w:p w:rsidR="009671EB" w:rsidRDefault="009671EB" w:rsidP="009671EB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9671EB" w:rsidRDefault="009671EB" w:rsidP="009671EB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9671EB" w:rsidRDefault="009671EB" w:rsidP="009671EB">
      <w:pPr>
        <w:spacing w:after="0" w:line="240" w:lineRule="auto"/>
        <w:jc w:val="center"/>
      </w:pPr>
    </w:p>
    <w:p w:rsidR="009671EB" w:rsidRDefault="009671EB" w:rsidP="009671EB">
      <w:pPr>
        <w:spacing w:after="0" w:line="240" w:lineRule="auto"/>
        <w:jc w:val="center"/>
      </w:pPr>
    </w:p>
    <w:p w:rsidR="009671EB" w:rsidRDefault="009671EB" w:rsidP="009671EB">
      <w:pPr>
        <w:spacing w:after="0" w:line="240" w:lineRule="auto"/>
      </w:pPr>
      <w:r>
        <w:t>Please supply of following items.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  Steam </w:t>
      </w:r>
      <w:proofErr w:type="spellStart"/>
      <w:r>
        <w:t>Solinoyed</w:t>
      </w:r>
      <w:proofErr w:type="spellEnd"/>
      <w:r>
        <w:t xml:space="preserve"> Valve with Coil 25mm.  Model : AJDS-09-Z02, Type- N/C  , Size, ¼</w:t>
      </w:r>
    </w:p>
    <w:p w:rsidR="009671EB" w:rsidRDefault="009671EB" w:rsidP="009671EB">
      <w:pPr>
        <w:spacing w:after="0" w:line="240" w:lineRule="auto"/>
        <w:ind w:left="720"/>
      </w:pPr>
      <w:r>
        <w:t>Press-</w:t>
      </w:r>
      <w:proofErr w:type="gramStart"/>
      <w:r>
        <w:t>10Kg. ,Volt</w:t>
      </w:r>
      <w:proofErr w:type="gramEnd"/>
      <w:r>
        <w:t xml:space="preserve">-230VA.C  Watts -6, AIRMAX Pneumatic  Product  3/2 Direct Acting </w:t>
      </w:r>
      <w:proofErr w:type="spellStart"/>
      <w:r>
        <w:t>Solinoid</w:t>
      </w:r>
      <w:proofErr w:type="spellEnd"/>
    </w:p>
    <w:p w:rsidR="009671EB" w:rsidRDefault="009671EB" w:rsidP="009671EB">
      <w:pPr>
        <w:spacing w:after="0" w:line="240" w:lineRule="auto"/>
        <w:ind w:left="720"/>
      </w:pPr>
      <w:r>
        <w:t xml:space="preserve">Valve Model A3DS-03-202 ¼” ORIFICE – 2mm 10kg/Cm2- N/C……. </w:t>
      </w:r>
      <w:proofErr w:type="gramStart"/>
      <w:r>
        <w:t>Quantity  1Pc</w:t>
      </w:r>
      <w:proofErr w:type="gramEnd"/>
      <w:r>
        <w:t xml:space="preserve">. 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>Tender No. GHL/MT-85/23-24 date</w:t>
      </w:r>
      <w:proofErr w:type="gramStart"/>
      <w:r>
        <w:t>:1.3.24</w:t>
      </w:r>
      <w:proofErr w:type="gramEnd"/>
    </w:p>
    <w:p w:rsidR="009671EB" w:rsidRDefault="009671EB" w:rsidP="009671EB">
      <w:pPr>
        <w:spacing w:after="0" w:line="240" w:lineRule="auto"/>
      </w:pPr>
      <w:proofErr w:type="gramStart"/>
      <w:r>
        <w:t>Last date and time of submission of quotations 8.03.24 up to 2 P.M.</w:t>
      </w:r>
      <w:proofErr w:type="gramEnd"/>
      <w:r>
        <w:t xml:space="preserve"> 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 xml:space="preserve">Date and Time of opening of quotation: .08.03.24 at 3P.M. 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>Quotations submitted later than 2 P.M. of 08.03.24 will not be accepted. The participants are requested to present at the time of opening of the Tenders.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>For GHL</w:t>
      </w:r>
    </w:p>
    <w:p w:rsidR="009671EB" w:rsidRDefault="009671EB" w:rsidP="009671EB">
      <w:pPr>
        <w:spacing w:after="0" w:line="240" w:lineRule="auto"/>
      </w:pPr>
    </w:p>
    <w:p w:rsidR="009671EB" w:rsidRDefault="009671EB" w:rsidP="009671EB">
      <w:pPr>
        <w:spacing w:after="0" w:line="240" w:lineRule="auto"/>
      </w:pPr>
      <w:r>
        <w:t>SD/-</w:t>
      </w:r>
    </w:p>
    <w:p w:rsidR="009671EB" w:rsidRDefault="009671EB" w:rsidP="009671EB">
      <w:pPr>
        <w:spacing w:after="0" w:line="240" w:lineRule="auto"/>
      </w:pPr>
      <w:r>
        <w:t xml:space="preserve">Purchase Manager. </w:t>
      </w:r>
    </w:p>
    <w:p w:rsidR="009671EB" w:rsidRDefault="009671EB" w:rsidP="009671EB">
      <w:pPr>
        <w:spacing w:after="0" w:line="240" w:lineRule="auto"/>
        <w:jc w:val="center"/>
      </w:pPr>
    </w:p>
    <w:p w:rsidR="009671EB" w:rsidRDefault="009671EB" w:rsidP="009671EB">
      <w:pPr>
        <w:spacing w:after="0" w:line="240" w:lineRule="auto"/>
        <w:jc w:val="center"/>
      </w:pPr>
    </w:p>
    <w:p w:rsidR="009671EB" w:rsidRDefault="009671EB" w:rsidP="009671EB">
      <w:pPr>
        <w:spacing w:after="0" w:line="240" w:lineRule="auto"/>
        <w:jc w:val="center"/>
      </w:pPr>
    </w:p>
    <w:p w:rsidR="00D125FC" w:rsidRPr="009671EB" w:rsidRDefault="00D125FC" w:rsidP="009671EB"/>
    <w:sectPr w:rsidR="00D125FC" w:rsidRPr="009671EB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1C6D55"/>
    <w:rsid w:val="00207DBE"/>
    <w:rsid w:val="00231B71"/>
    <w:rsid w:val="00420602"/>
    <w:rsid w:val="00680C8E"/>
    <w:rsid w:val="006C7503"/>
    <w:rsid w:val="009671EB"/>
    <w:rsid w:val="00BC2A82"/>
    <w:rsid w:val="00D125FC"/>
    <w:rsid w:val="00E2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6</cp:revision>
  <dcterms:created xsi:type="dcterms:W3CDTF">2024-02-17T06:40:00Z</dcterms:created>
  <dcterms:modified xsi:type="dcterms:W3CDTF">2024-03-01T10:38:00Z</dcterms:modified>
</cp:coreProperties>
</file>