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SUB</w:t>
      </w:r>
      <w:r>
        <w:rPr>
          <w:u w:val="single"/>
        </w:rPr>
        <w:t xml:space="preserve"> </w:t>
      </w:r>
      <w:r w:rsidR="002808EF">
        <w:rPr>
          <w:u w:val="single"/>
        </w:rPr>
        <w:t xml:space="preserve">Exhaust </w:t>
      </w:r>
      <w:proofErr w:type="gramStart"/>
      <w:r w:rsidR="002808EF">
        <w:rPr>
          <w:u w:val="single"/>
        </w:rPr>
        <w:t>fan  &amp;</w:t>
      </w:r>
      <w:proofErr w:type="gramEnd"/>
      <w:r w:rsidR="002808EF">
        <w:rPr>
          <w:u w:val="single"/>
        </w:rPr>
        <w:t xml:space="preserve"> Wall Mounted Fan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GHL/MT-46</w:t>
      </w:r>
      <w:r w:rsidR="00412868">
        <w:t>/25-26 DATE</w:t>
      </w:r>
      <w:proofErr w:type="gramStart"/>
      <w:r w:rsidR="00412868">
        <w:t>:18.09.25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2409.25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>
        <w:t>24.09.25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>On  24.9.25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2808EF">
            <w:r>
              <w:t>Exhaust Fan  10”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1NO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2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2808EF">
            <w:r>
              <w:t>Wall Mounted Fan 18”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2808EF" w:rsidP="002808EF">
            <w:r>
              <w:t>1</w:t>
            </w:r>
            <w:r w:rsidR="00412868">
              <w:t>NO</w:t>
            </w:r>
          </w:p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330D0A" w:rsidP="004E079E"/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808EF"/>
    <w:rsid w:val="00330D0A"/>
    <w:rsid w:val="00412868"/>
    <w:rsid w:val="004E079E"/>
    <w:rsid w:val="00886F73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4</cp:revision>
  <dcterms:created xsi:type="dcterms:W3CDTF">2025-09-18T11:32:00Z</dcterms:created>
  <dcterms:modified xsi:type="dcterms:W3CDTF">2025-09-18T11:50:00Z</dcterms:modified>
</cp:coreProperties>
</file>